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BB1" w:rsidRDefault="00987BB1" w:rsidP="00FF1022">
      <w:pPr>
        <w:spacing w:after="246"/>
        <w:rPr>
          <w:rFonts w:ascii="Arial" w:eastAsia="Times New Roman" w:hAnsi="Arial" w:cs="Arial"/>
          <w:color w:val="333333"/>
          <w:sz w:val="28"/>
          <w:szCs w:val="28"/>
          <w:shd w:val="clear" w:color="auto" w:fill="FFFFFF"/>
          <w:rtl/>
        </w:rPr>
      </w:pPr>
    </w:p>
    <w:p w:rsidR="00CE3999" w:rsidRDefault="00D239EC" w:rsidP="00FF1022">
      <w:pPr>
        <w:spacing w:after="246"/>
        <w:rPr>
          <w:rFonts w:ascii="Arial" w:eastAsia="Times New Roman" w:hAnsi="Arial" w:cs="Arial"/>
          <w:color w:val="333333"/>
          <w:sz w:val="28"/>
          <w:szCs w:val="28"/>
          <w:shd w:val="clear" w:color="auto" w:fill="FFFFFF"/>
          <w:rtl/>
        </w:rPr>
      </w:pPr>
      <w:r>
        <w:rPr>
          <w:rFonts w:ascii="Arial" w:eastAsia="Times New Roman" w:hAnsi="Arial" w:cs="Arial"/>
          <w:noProof/>
          <w:color w:val="333333"/>
          <w:sz w:val="28"/>
          <w:szCs w:val="28"/>
          <w:rtl/>
          <w:lang w:val="ar-SA"/>
        </w:rPr>
        <w:drawing>
          <wp:anchor distT="0" distB="0" distL="114300" distR="114300" simplePos="0" relativeHeight="251659264" behindDoc="0" locked="0" layoutInCell="1" allowOverlap="1">
            <wp:simplePos x="0" y="0"/>
            <wp:positionH relativeFrom="column">
              <wp:posOffset>0</wp:posOffset>
            </wp:positionH>
            <wp:positionV relativeFrom="paragraph">
              <wp:posOffset>318770</wp:posOffset>
            </wp:positionV>
            <wp:extent cx="5274310" cy="5130800"/>
            <wp:effectExtent l="0" t="0" r="2540" b="0"/>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5274310" cy="5130800"/>
                    </a:xfrm>
                    <a:prstGeom prst="rect">
                      <a:avLst/>
                    </a:prstGeom>
                  </pic:spPr>
                </pic:pic>
              </a:graphicData>
            </a:graphic>
          </wp:anchor>
        </w:drawing>
      </w:r>
    </w:p>
    <w:p w:rsidR="00CC4296" w:rsidRDefault="00CC4296" w:rsidP="00FF1022">
      <w:pPr>
        <w:spacing w:after="246"/>
        <w:rPr>
          <w:rFonts w:ascii="Arial" w:eastAsia="Times New Roman" w:hAnsi="Arial" w:cs="Arial"/>
          <w:color w:val="333333"/>
          <w:sz w:val="28"/>
          <w:szCs w:val="28"/>
          <w:shd w:val="clear" w:color="auto" w:fill="FFFFFF"/>
          <w:rtl/>
        </w:rPr>
      </w:pPr>
    </w:p>
    <w:p w:rsidR="00987BB1" w:rsidRPr="00183637" w:rsidRDefault="008B50E4" w:rsidP="00FF1022">
      <w:pPr>
        <w:spacing w:after="246"/>
        <w:rPr>
          <w:rFonts w:asciiTheme="minorBidi" w:hAnsiTheme="minorBidi"/>
          <w:sz w:val="28"/>
          <w:szCs w:val="28"/>
          <w:rtl/>
        </w:rPr>
      </w:pPr>
      <w:r w:rsidRPr="00183637">
        <w:rPr>
          <w:rFonts w:asciiTheme="minorBidi" w:eastAsia="Times New Roman" w:hAnsiTheme="minorBidi"/>
          <w:color w:val="333333"/>
          <w:sz w:val="28"/>
          <w:szCs w:val="28"/>
          <w:shd w:val="clear" w:color="auto" w:fill="FFFFFF"/>
          <w:rtl/>
        </w:rPr>
        <w:t>ل</w:t>
      </w:r>
      <w:r w:rsidR="00B1429B" w:rsidRPr="00183637">
        <w:rPr>
          <w:rFonts w:asciiTheme="minorBidi" w:eastAsia="Times New Roman" w:hAnsiTheme="minorBidi"/>
          <w:color w:val="333333"/>
          <w:sz w:val="28"/>
          <w:szCs w:val="28"/>
          <w:shd w:val="clear" w:color="auto" w:fill="FFFFFF"/>
          <w:rtl/>
        </w:rPr>
        <w:t>أ</w:t>
      </w:r>
      <w:r w:rsidRPr="00183637">
        <w:rPr>
          <w:rFonts w:asciiTheme="minorBidi" w:eastAsia="Times New Roman" w:hAnsiTheme="minorBidi"/>
          <w:color w:val="333333"/>
          <w:sz w:val="28"/>
          <w:szCs w:val="28"/>
          <w:shd w:val="clear" w:color="auto" w:fill="FFFFFF"/>
          <w:rtl/>
        </w:rPr>
        <w:t>ن</w:t>
      </w:r>
      <w:r w:rsidR="00961A4F" w:rsidRPr="00183637">
        <w:rPr>
          <w:rFonts w:asciiTheme="minorBidi" w:eastAsia="Times New Roman" w:hAnsiTheme="minorBidi"/>
          <w:color w:val="333333"/>
          <w:sz w:val="28"/>
          <w:szCs w:val="28"/>
          <w:shd w:val="clear" w:color="auto" w:fill="FFFFFF"/>
          <w:rtl/>
        </w:rPr>
        <w:t>َّ</w:t>
      </w:r>
      <w:r w:rsidRPr="00183637">
        <w:rPr>
          <w:rFonts w:asciiTheme="minorBidi" w:eastAsia="Times New Roman" w:hAnsiTheme="minorBidi"/>
          <w:color w:val="333333"/>
          <w:sz w:val="28"/>
          <w:szCs w:val="28"/>
          <w:shd w:val="clear" w:color="auto" w:fill="FFFFFF"/>
          <w:rtl/>
        </w:rPr>
        <w:t>ك تستحق</w:t>
      </w:r>
      <w:r w:rsidR="00961A4F" w:rsidRPr="00183637">
        <w:rPr>
          <w:rFonts w:asciiTheme="minorBidi" w:eastAsia="Times New Roman" w:hAnsiTheme="minorBidi"/>
          <w:color w:val="333333"/>
          <w:sz w:val="28"/>
          <w:szCs w:val="28"/>
          <w:shd w:val="clear" w:color="auto" w:fill="FFFFFF"/>
          <w:rtl/>
        </w:rPr>
        <w:t>ُ</w:t>
      </w:r>
      <w:r w:rsidRPr="00183637">
        <w:rPr>
          <w:rFonts w:asciiTheme="minorBidi" w:eastAsia="Times New Roman" w:hAnsiTheme="minorBidi"/>
          <w:color w:val="333333"/>
          <w:sz w:val="28"/>
          <w:szCs w:val="28"/>
          <w:shd w:val="clear" w:color="auto" w:fill="FFFFFF"/>
          <w:rtl/>
        </w:rPr>
        <w:t xml:space="preserve"> السعادة</w:t>
      </w:r>
      <w:r w:rsidR="00961A4F" w:rsidRPr="00183637">
        <w:rPr>
          <w:rFonts w:asciiTheme="minorBidi" w:eastAsia="Times New Roman" w:hAnsiTheme="minorBidi"/>
          <w:color w:val="333333"/>
          <w:sz w:val="28"/>
          <w:szCs w:val="28"/>
          <w:shd w:val="clear" w:color="auto" w:fill="FFFFFF"/>
          <w:rtl/>
        </w:rPr>
        <w:t>َ</w:t>
      </w:r>
      <w:r w:rsidRPr="00183637">
        <w:rPr>
          <w:rFonts w:asciiTheme="minorBidi" w:eastAsia="Times New Roman" w:hAnsiTheme="minorBidi"/>
          <w:color w:val="333333"/>
          <w:sz w:val="28"/>
          <w:szCs w:val="28"/>
          <w:shd w:val="clear" w:color="auto" w:fill="FFFFFF"/>
          <w:rtl/>
        </w:rPr>
        <w:t xml:space="preserve"> يجب</w:t>
      </w:r>
      <w:r w:rsidR="00BA73DF" w:rsidRPr="00183637">
        <w:rPr>
          <w:rFonts w:asciiTheme="minorBidi" w:eastAsia="Times New Roman" w:hAnsiTheme="minorBidi"/>
          <w:color w:val="333333"/>
          <w:sz w:val="28"/>
          <w:szCs w:val="28"/>
          <w:shd w:val="clear" w:color="auto" w:fill="FFFFFF"/>
          <w:rtl/>
        </w:rPr>
        <w:t>ُ</w:t>
      </w:r>
      <w:r w:rsidRPr="00183637">
        <w:rPr>
          <w:rFonts w:asciiTheme="minorBidi" w:eastAsia="Times New Roman" w:hAnsiTheme="minorBidi"/>
          <w:color w:val="333333"/>
          <w:sz w:val="28"/>
          <w:szCs w:val="28"/>
          <w:shd w:val="clear" w:color="auto" w:fill="FFFFFF"/>
          <w:rtl/>
        </w:rPr>
        <w:t xml:space="preserve"> أن تؤمن</w:t>
      </w:r>
      <w:r w:rsidR="00BA73DF" w:rsidRPr="00183637">
        <w:rPr>
          <w:rFonts w:asciiTheme="minorBidi" w:eastAsia="Times New Roman" w:hAnsiTheme="minorBidi"/>
          <w:color w:val="333333"/>
          <w:sz w:val="28"/>
          <w:szCs w:val="28"/>
          <w:shd w:val="clear" w:color="auto" w:fill="FFFFFF"/>
          <w:rtl/>
        </w:rPr>
        <w:t>َ</w:t>
      </w:r>
      <w:r w:rsidRPr="00183637">
        <w:rPr>
          <w:rFonts w:asciiTheme="minorBidi" w:eastAsia="Times New Roman" w:hAnsiTheme="minorBidi"/>
          <w:color w:val="333333"/>
          <w:sz w:val="28"/>
          <w:szCs w:val="28"/>
          <w:shd w:val="clear" w:color="auto" w:fill="FFFFFF"/>
          <w:rtl/>
        </w:rPr>
        <w:t xml:space="preserve"> بألا</w:t>
      </w:r>
      <w:r w:rsidR="00BA73DF" w:rsidRPr="00183637">
        <w:rPr>
          <w:rFonts w:asciiTheme="minorBidi" w:eastAsia="Times New Roman" w:hAnsiTheme="minorBidi"/>
          <w:color w:val="333333"/>
          <w:sz w:val="28"/>
          <w:szCs w:val="28"/>
          <w:shd w:val="clear" w:color="auto" w:fill="FFFFFF"/>
          <w:rtl/>
        </w:rPr>
        <w:t>َّ</w:t>
      </w:r>
      <w:r w:rsidRPr="00183637">
        <w:rPr>
          <w:rFonts w:asciiTheme="minorBidi" w:eastAsia="Times New Roman" w:hAnsiTheme="minorBidi"/>
          <w:color w:val="333333"/>
          <w:sz w:val="28"/>
          <w:szCs w:val="28"/>
          <w:shd w:val="clear" w:color="auto" w:fill="FFFFFF"/>
          <w:rtl/>
        </w:rPr>
        <w:t xml:space="preserve"> قيمة في معاقبة</w:t>
      </w:r>
      <w:r w:rsidR="00BA73DF" w:rsidRPr="00183637">
        <w:rPr>
          <w:rFonts w:asciiTheme="minorBidi" w:eastAsia="Times New Roman" w:hAnsiTheme="minorBidi"/>
          <w:color w:val="333333"/>
          <w:sz w:val="28"/>
          <w:szCs w:val="28"/>
          <w:shd w:val="clear" w:color="auto" w:fill="FFFFFF"/>
          <w:rtl/>
        </w:rPr>
        <w:t>ِ</w:t>
      </w:r>
      <w:r w:rsidRPr="00183637">
        <w:rPr>
          <w:rFonts w:asciiTheme="minorBidi" w:eastAsia="Times New Roman" w:hAnsiTheme="minorBidi"/>
          <w:color w:val="333333"/>
          <w:sz w:val="28"/>
          <w:szCs w:val="28"/>
          <w:shd w:val="clear" w:color="auto" w:fill="FFFFFF"/>
          <w:rtl/>
        </w:rPr>
        <w:t xml:space="preserve"> نفسك.</w:t>
      </w:r>
      <w:r w:rsidRPr="00183637">
        <w:rPr>
          <w:rFonts w:asciiTheme="minorBidi" w:hAnsiTheme="minorBidi"/>
          <w:sz w:val="28"/>
          <w:szCs w:val="28"/>
          <w:rtl/>
        </w:rPr>
        <w:t xml:space="preserve"> </w:t>
      </w:r>
    </w:p>
    <w:p w:rsidR="003417F2" w:rsidRPr="00183637" w:rsidRDefault="00AD2276" w:rsidP="00FF1022">
      <w:pPr>
        <w:spacing w:after="246"/>
        <w:rPr>
          <w:rFonts w:asciiTheme="minorBidi" w:hAnsiTheme="minorBidi"/>
          <w:sz w:val="28"/>
          <w:szCs w:val="28"/>
          <w:rtl/>
        </w:rPr>
      </w:pPr>
      <w:r w:rsidRPr="00183637">
        <w:rPr>
          <w:rFonts w:asciiTheme="minorBidi" w:eastAsia="Times New Roman" w:hAnsiTheme="minorBidi"/>
          <w:color w:val="333333"/>
          <w:sz w:val="28"/>
          <w:szCs w:val="28"/>
          <w:shd w:val="clear" w:color="auto" w:fill="FFFFFF"/>
          <w:rtl/>
        </w:rPr>
        <w:t>ف</w:t>
      </w:r>
      <w:r w:rsidR="007E2CEE" w:rsidRPr="00183637">
        <w:rPr>
          <w:rFonts w:asciiTheme="minorBidi" w:eastAsia="Times New Roman" w:hAnsiTheme="minorBidi"/>
          <w:color w:val="333333"/>
          <w:sz w:val="28"/>
          <w:szCs w:val="28"/>
          <w:shd w:val="clear" w:color="auto" w:fill="FFFFFF"/>
          <w:rtl/>
        </w:rPr>
        <w:t>كل</w:t>
      </w:r>
      <w:r w:rsidR="009D4587" w:rsidRPr="00183637">
        <w:rPr>
          <w:rFonts w:asciiTheme="minorBidi" w:eastAsia="Times New Roman" w:hAnsiTheme="minorBidi"/>
          <w:color w:val="333333"/>
          <w:sz w:val="28"/>
          <w:szCs w:val="28"/>
          <w:shd w:val="clear" w:color="auto" w:fill="FFFFFF"/>
          <w:rtl/>
        </w:rPr>
        <w:t>ُّ</w:t>
      </w:r>
      <w:r w:rsidR="007E2CEE" w:rsidRPr="00183637">
        <w:rPr>
          <w:rFonts w:asciiTheme="minorBidi" w:eastAsia="Times New Roman" w:hAnsiTheme="minorBidi"/>
          <w:color w:val="333333"/>
          <w:sz w:val="28"/>
          <w:szCs w:val="28"/>
          <w:shd w:val="clear" w:color="auto" w:fill="FFFFFF"/>
          <w:rtl/>
        </w:rPr>
        <w:t xml:space="preserve"> يوم</w:t>
      </w:r>
      <w:r w:rsidR="009D4587" w:rsidRPr="00183637">
        <w:rPr>
          <w:rFonts w:asciiTheme="minorBidi" w:eastAsia="Times New Roman" w:hAnsiTheme="minorBidi"/>
          <w:color w:val="333333"/>
          <w:sz w:val="28"/>
          <w:szCs w:val="28"/>
          <w:shd w:val="clear" w:color="auto" w:fill="FFFFFF"/>
          <w:rtl/>
        </w:rPr>
        <w:t>ٍ</w:t>
      </w:r>
      <w:r w:rsidR="007E2CEE" w:rsidRPr="00183637">
        <w:rPr>
          <w:rFonts w:asciiTheme="minorBidi" w:eastAsia="Times New Roman" w:hAnsiTheme="minorBidi"/>
          <w:color w:val="333333"/>
          <w:sz w:val="28"/>
          <w:szCs w:val="28"/>
          <w:shd w:val="clear" w:color="auto" w:fill="FFFFFF"/>
          <w:rtl/>
        </w:rPr>
        <w:t xml:space="preserve"> </w:t>
      </w:r>
      <w:r w:rsidRPr="00183637">
        <w:rPr>
          <w:rFonts w:asciiTheme="minorBidi" w:eastAsia="Times New Roman" w:hAnsiTheme="minorBidi"/>
          <w:color w:val="333333"/>
          <w:sz w:val="28"/>
          <w:szCs w:val="28"/>
          <w:shd w:val="clear" w:color="auto" w:fill="FFFFFF"/>
          <w:rtl/>
        </w:rPr>
        <w:t>تعيشه</w:t>
      </w:r>
      <w:r w:rsidR="009D4587" w:rsidRPr="00183637">
        <w:rPr>
          <w:rFonts w:asciiTheme="minorBidi" w:eastAsia="Times New Roman" w:hAnsiTheme="minorBidi"/>
          <w:color w:val="333333"/>
          <w:sz w:val="28"/>
          <w:szCs w:val="28"/>
          <w:shd w:val="clear" w:color="auto" w:fill="FFFFFF"/>
          <w:rtl/>
        </w:rPr>
        <w:t>ُ</w:t>
      </w:r>
      <w:r w:rsidRPr="00183637">
        <w:rPr>
          <w:rFonts w:asciiTheme="minorBidi" w:eastAsia="Times New Roman" w:hAnsiTheme="minorBidi"/>
          <w:color w:val="333333"/>
          <w:sz w:val="28"/>
          <w:szCs w:val="28"/>
          <w:shd w:val="clear" w:color="auto" w:fill="FFFFFF"/>
          <w:rtl/>
        </w:rPr>
        <w:t xml:space="preserve"> </w:t>
      </w:r>
      <w:r w:rsidR="007E2CEE" w:rsidRPr="00183637">
        <w:rPr>
          <w:rFonts w:asciiTheme="minorBidi" w:eastAsia="Times New Roman" w:hAnsiTheme="minorBidi"/>
          <w:color w:val="333333"/>
          <w:sz w:val="28"/>
          <w:szCs w:val="28"/>
          <w:shd w:val="clear" w:color="auto" w:fill="FFFFFF"/>
          <w:rtl/>
        </w:rPr>
        <w:t xml:space="preserve">هو هدية من الله </w:t>
      </w:r>
      <w:r w:rsidRPr="00183637">
        <w:rPr>
          <w:rFonts w:asciiTheme="minorBidi" w:eastAsia="Times New Roman" w:hAnsiTheme="minorBidi"/>
          <w:color w:val="333333"/>
          <w:sz w:val="28"/>
          <w:szCs w:val="28"/>
          <w:shd w:val="clear" w:color="auto" w:fill="FFFFFF"/>
          <w:rtl/>
        </w:rPr>
        <w:t>فلا تضيعه</w:t>
      </w:r>
      <w:r w:rsidR="009D4587" w:rsidRPr="00183637">
        <w:rPr>
          <w:rFonts w:asciiTheme="minorBidi" w:eastAsia="Times New Roman" w:hAnsiTheme="minorBidi"/>
          <w:color w:val="333333"/>
          <w:sz w:val="28"/>
          <w:szCs w:val="28"/>
          <w:shd w:val="clear" w:color="auto" w:fill="FFFFFF"/>
          <w:rtl/>
        </w:rPr>
        <w:t>ُ</w:t>
      </w:r>
      <w:r w:rsidR="007E2CEE" w:rsidRPr="00183637">
        <w:rPr>
          <w:rFonts w:asciiTheme="minorBidi" w:eastAsia="Times New Roman" w:hAnsiTheme="minorBidi"/>
          <w:color w:val="333333"/>
          <w:sz w:val="28"/>
          <w:szCs w:val="28"/>
          <w:shd w:val="clear" w:color="auto" w:fill="FFFFFF"/>
          <w:rtl/>
        </w:rPr>
        <w:t xml:space="preserve"> بالقلق</w:t>
      </w:r>
      <w:r w:rsidR="006516CE" w:rsidRPr="00183637">
        <w:rPr>
          <w:rFonts w:asciiTheme="minorBidi" w:eastAsia="Times New Roman" w:hAnsiTheme="minorBidi"/>
          <w:color w:val="333333"/>
          <w:sz w:val="28"/>
          <w:szCs w:val="28"/>
          <w:shd w:val="clear" w:color="auto" w:fill="FFFFFF"/>
          <w:rtl/>
        </w:rPr>
        <w:t>ِ</w:t>
      </w:r>
      <w:r w:rsidR="007E2CEE" w:rsidRPr="00183637">
        <w:rPr>
          <w:rFonts w:asciiTheme="minorBidi" w:eastAsia="Times New Roman" w:hAnsiTheme="minorBidi"/>
          <w:color w:val="333333"/>
          <w:sz w:val="28"/>
          <w:szCs w:val="28"/>
          <w:shd w:val="clear" w:color="auto" w:fill="FFFFFF"/>
          <w:rtl/>
        </w:rPr>
        <w:t xml:space="preserve"> من المستقبل</w:t>
      </w:r>
      <w:r w:rsidR="006516CE" w:rsidRPr="00183637">
        <w:rPr>
          <w:rFonts w:asciiTheme="minorBidi" w:eastAsia="Times New Roman" w:hAnsiTheme="minorBidi"/>
          <w:color w:val="333333"/>
          <w:sz w:val="28"/>
          <w:szCs w:val="28"/>
          <w:shd w:val="clear" w:color="auto" w:fill="FFFFFF"/>
          <w:rtl/>
        </w:rPr>
        <w:t>ِ</w:t>
      </w:r>
      <w:r w:rsidR="007E2CEE" w:rsidRPr="00183637">
        <w:rPr>
          <w:rFonts w:asciiTheme="minorBidi" w:eastAsia="Times New Roman" w:hAnsiTheme="minorBidi"/>
          <w:color w:val="333333"/>
          <w:sz w:val="28"/>
          <w:szCs w:val="28"/>
          <w:shd w:val="clear" w:color="auto" w:fill="FFFFFF"/>
          <w:rtl/>
        </w:rPr>
        <w:t xml:space="preserve"> أو الحسرة</w:t>
      </w:r>
      <w:r w:rsidR="006516CE" w:rsidRPr="00183637">
        <w:rPr>
          <w:rFonts w:asciiTheme="minorBidi" w:eastAsia="Times New Roman" w:hAnsiTheme="minorBidi"/>
          <w:color w:val="333333"/>
          <w:sz w:val="28"/>
          <w:szCs w:val="28"/>
          <w:shd w:val="clear" w:color="auto" w:fill="FFFFFF"/>
          <w:rtl/>
        </w:rPr>
        <w:t>ِ</w:t>
      </w:r>
      <w:r w:rsidR="007E2CEE" w:rsidRPr="00183637">
        <w:rPr>
          <w:rFonts w:asciiTheme="minorBidi" w:eastAsia="Times New Roman" w:hAnsiTheme="minorBidi"/>
          <w:color w:val="333333"/>
          <w:sz w:val="28"/>
          <w:szCs w:val="28"/>
          <w:shd w:val="clear" w:color="auto" w:fill="FFFFFF"/>
          <w:rtl/>
        </w:rPr>
        <w:t xml:space="preserve"> على الماضي.</w:t>
      </w:r>
    </w:p>
    <w:p w:rsidR="00F664AC" w:rsidRPr="00183637" w:rsidRDefault="006516CE" w:rsidP="00FF1022">
      <w:pPr>
        <w:spacing w:after="246"/>
        <w:rPr>
          <w:rFonts w:asciiTheme="minorBidi" w:eastAsia="Times New Roman" w:hAnsiTheme="minorBidi"/>
          <w:color w:val="333333"/>
          <w:sz w:val="28"/>
          <w:szCs w:val="28"/>
          <w:rtl/>
        </w:rPr>
      </w:pPr>
      <w:r w:rsidRPr="00183637">
        <w:rPr>
          <w:rFonts w:asciiTheme="minorBidi" w:eastAsia="Times New Roman" w:hAnsiTheme="minorBidi"/>
          <w:color w:val="333333"/>
          <w:sz w:val="28"/>
          <w:szCs w:val="28"/>
          <w:shd w:val="clear" w:color="auto" w:fill="FFFFFF"/>
          <w:rtl/>
        </w:rPr>
        <w:t xml:space="preserve">لذلك </w:t>
      </w:r>
      <w:r w:rsidR="00F664AC" w:rsidRPr="00183637">
        <w:rPr>
          <w:rFonts w:asciiTheme="minorBidi" w:eastAsia="Times New Roman" w:hAnsiTheme="minorBidi"/>
          <w:color w:val="333333"/>
          <w:sz w:val="28"/>
          <w:szCs w:val="28"/>
          <w:shd w:val="clear" w:color="auto" w:fill="FFFFFF"/>
          <w:rtl/>
        </w:rPr>
        <w:t>ص</w:t>
      </w:r>
      <w:r w:rsidR="00BB109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حت</w:t>
      </w:r>
      <w:r w:rsidR="00BB109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ك</w:t>
      </w:r>
      <w:r w:rsidR="00BB109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xml:space="preserve"> لا تقدر</w:t>
      </w:r>
      <w:r w:rsidR="00BB109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xml:space="preserve"> بثمن</w:t>
      </w:r>
      <w:r w:rsidR="00BB109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فلا ت</w:t>
      </w:r>
      <w:r w:rsidR="006E2970"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سترخ</w:t>
      </w:r>
      <w:r w:rsidR="006E2970"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صها بالقلق</w:t>
      </w:r>
      <w:r w:rsidR="006E2970"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xml:space="preserve"> والخوف</w:t>
      </w:r>
      <w:r w:rsidR="006E2970"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xml:space="preserve"> والغضب</w:t>
      </w:r>
      <w:r w:rsidR="006E2970"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واعلم</w:t>
      </w:r>
      <w:r w:rsidR="009C708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xml:space="preserve"> أن</w:t>
      </w:r>
      <w:r w:rsidR="009C708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ك الم</w:t>
      </w:r>
      <w:r w:rsidR="009C708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سيطر</w:t>
      </w:r>
      <w:r w:rsidR="009C708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ولا تقل</w:t>
      </w:r>
      <w:r w:rsidR="009C708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xml:space="preserve"> لا أستطيع</w:t>
      </w:r>
      <w:r w:rsidR="009C708E"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 xml:space="preserve"> فإن</w:t>
      </w:r>
      <w:r w:rsidR="009C708E" w:rsidRPr="00183637">
        <w:rPr>
          <w:rFonts w:asciiTheme="minorBidi" w:eastAsia="Times New Roman" w:hAnsiTheme="minorBidi"/>
          <w:color w:val="333333"/>
          <w:sz w:val="28"/>
          <w:szCs w:val="28"/>
          <w:shd w:val="clear" w:color="auto" w:fill="FFFFFF"/>
          <w:rtl/>
        </w:rPr>
        <w:t xml:space="preserve"> </w:t>
      </w:r>
      <w:r w:rsidR="00F664AC" w:rsidRPr="00183637">
        <w:rPr>
          <w:rFonts w:asciiTheme="minorBidi" w:eastAsia="Times New Roman" w:hAnsiTheme="minorBidi"/>
          <w:color w:val="333333"/>
          <w:sz w:val="28"/>
          <w:szCs w:val="28"/>
          <w:shd w:val="clear" w:color="auto" w:fill="FFFFFF"/>
          <w:rtl/>
        </w:rPr>
        <w:t>قلتها تحقق ما كنت تخشاه</w:t>
      </w:r>
      <w:r w:rsidR="009D593F" w:rsidRPr="00183637">
        <w:rPr>
          <w:rFonts w:asciiTheme="minorBidi" w:eastAsia="Times New Roman" w:hAnsiTheme="minorBidi"/>
          <w:color w:val="333333"/>
          <w:sz w:val="28"/>
          <w:szCs w:val="28"/>
          <w:shd w:val="clear" w:color="auto" w:fill="FFFFFF"/>
          <w:rtl/>
        </w:rPr>
        <w:t>ُ</w:t>
      </w:r>
      <w:r w:rsidR="00F664AC" w:rsidRPr="00183637">
        <w:rPr>
          <w:rFonts w:asciiTheme="minorBidi" w:eastAsia="Times New Roman" w:hAnsiTheme="minorBidi"/>
          <w:color w:val="333333"/>
          <w:sz w:val="28"/>
          <w:szCs w:val="28"/>
          <w:shd w:val="clear" w:color="auto" w:fill="FFFFFF"/>
          <w:rtl/>
        </w:rPr>
        <w:t>.</w:t>
      </w:r>
    </w:p>
    <w:p w:rsidR="00921A96" w:rsidRPr="00183637" w:rsidRDefault="00F664AC" w:rsidP="00FF1022">
      <w:pPr>
        <w:spacing w:after="246"/>
        <w:rPr>
          <w:rFonts w:asciiTheme="minorBidi" w:eastAsia="Times New Roman" w:hAnsiTheme="minorBidi"/>
          <w:color w:val="333333"/>
          <w:sz w:val="28"/>
          <w:szCs w:val="28"/>
          <w:rtl/>
        </w:rPr>
      </w:pPr>
      <w:r w:rsidRPr="00183637">
        <w:rPr>
          <w:rFonts w:asciiTheme="minorBidi" w:eastAsia="Times New Roman" w:hAnsiTheme="minorBidi"/>
          <w:color w:val="333333"/>
          <w:sz w:val="28"/>
          <w:szCs w:val="28"/>
          <w:rtl/>
        </w:rPr>
        <w:t>في مقالتي هذه</w:t>
      </w:r>
      <w:r w:rsidR="00602B52" w:rsidRPr="00183637">
        <w:rPr>
          <w:rFonts w:asciiTheme="minorBidi" w:eastAsia="Times New Roman" w:hAnsiTheme="minorBidi"/>
          <w:color w:val="333333"/>
          <w:sz w:val="28"/>
          <w:szCs w:val="28"/>
          <w:rtl/>
        </w:rPr>
        <w:t>ِ</w:t>
      </w:r>
      <w:r w:rsidRPr="00183637">
        <w:rPr>
          <w:rFonts w:asciiTheme="minorBidi" w:eastAsia="Times New Roman" w:hAnsiTheme="minorBidi"/>
          <w:color w:val="333333"/>
          <w:sz w:val="28"/>
          <w:szCs w:val="28"/>
          <w:rtl/>
        </w:rPr>
        <w:t xml:space="preserve"> سوف</w:t>
      </w:r>
      <w:r w:rsidR="00602B52" w:rsidRPr="00183637">
        <w:rPr>
          <w:rFonts w:asciiTheme="minorBidi" w:eastAsia="Times New Roman" w:hAnsiTheme="minorBidi"/>
          <w:color w:val="333333"/>
          <w:sz w:val="28"/>
          <w:szCs w:val="28"/>
          <w:rtl/>
        </w:rPr>
        <w:t>َ</w:t>
      </w:r>
      <w:r w:rsidR="00D93C48">
        <w:rPr>
          <w:rFonts w:asciiTheme="minorBidi" w:eastAsia="Times New Roman" w:hAnsiTheme="minorBidi" w:hint="cs"/>
          <w:color w:val="333333"/>
          <w:sz w:val="28"/>
          <w:szCs w:val="28"/>
          <w:rtl/>
        </w:rPr>
        <w:t xml:space="preserve"> </w:t>
      </w:r>
      <w:r w:rsidR="00110CBA">
        <w:rPr>
          <w:rFonts w:asciiTheme="minorBidi" w:eastAsia="Times New Roman" w:hAnsiTheme="minorBidi" w:hint="cs"/>
          <w:color w:val="333333"/>
          <w:sz w:val="28"/>
          <w:szCs w:val="28"/>
          <w:rtl/>
        </w:rPr>
        <w:t>،</w:t>
      </w:r>
      <w:r w:rsidRPr="00183637">
        <w:rPr>
          <w:rFonts w:asciiTheme="minorBidi" w:eastAsia="Times New Roman" w:hAnsiTheme="minorBidi"/>
          <w:color w:val="333333"/>
          <w:sz w:val="28"/>
          <w:szCs w:val="28"/>
          <w:rtl/>
        </w:rPr>
        <w:t xml:space="preserve"> </w:t>
      </w:r>
    </w:p>
    <w:p w:rsidR="00724E1C" w:rsidRDefault="00081F05" w:rsidP="00F25FA6">
      <w:pPr>
        <w:spacing w:after="246"/>
        <w:rPr>
          <w:rFonts w:asciiTheme="minorBidi" w:eastAsia="Times New Roman" w:hAnsiTheme="minorBidi"/>
          <w:color w:val="000000" w:themeColor="text1"/>
          <w:sz w:val="28"/>
          <w:szCs w:val="28"/>
          <w:rtl/>
        </w:rPr>
      </w:pPr>
      <w:r w:rsidRPr="00183637">
        <w:rPr>
          <w:rFonts w:asciiTheme="minorBidi" w:eastAsia="Times New Roman" w:hAnsiTheme="minorBidi"/>
          <w:color w:val="333333"/>
          <w:sz w:val="28"/>
          <w:szCs w:val="28"/>
          <w:rtl/>
        </w:rPr>
        <w:t>أتحدث</w:t>
      </w:r>
      <w:r w:rsidR="00602B52" w:rsidRPr="00183637">
        <w:rPr>
          <w:rFonts w:asciiTheme="minorBidi" w:eastAsia="Times New Roman" w:hAnsiTheme="minorBidi"/>
          <w:color w:val="333333"/>
          <w:sz w:val="28"/>
          <w:szCs w:val="28"/>
          <w:rtl/>
        </w:rPr>
        <w:t xml:space="preserve">ُ </w:t>
      </w:r>
      <w:r w:rsidRPr="00183637">
        <w:rPr>
          <w:rFonts w:asciiTheme="minorBidi" w:eastAsia="Times New Roman" w:hAnsiTheme="minorBidi"/>
          <w:color w:val="333333"/>
          <w:sz w:val="28"/>
          <w:szCs w:val="28"/>
          <w:rtl/>
        </w:rPr>
        <w:t>عن</w:t>
      </w:r>
      <w:r w:rsidR="00BC559F" w:rsidRPr="00183637">
        <w:rPr>
          <w:rFonts w:asciiTheme="minorBidi" w:eastAsia="Times New Roman" w:hAnsiTheme="minorBidi"/>
          <w:color w:val="333333"/>
          <w:sz w:val="28"/>
          <w:szCs w:val="28"/>
          <w:rtl/>
        </w:rPr>
        <w:t xml:space="preserve"> مفهوم الصحة </w:t>
      </w:r>
      <w:r w:rsidR="00370158" w:rsidRPr="00183637">
        <w:rPr>
          <w:rFonts w:asciiTheme="minorBidi" w:eastAsia="Times New Roman" w:hAnsiTheme="minorBidi"/>
          <w:color w:val="333333"/>
          <w:sz w:val="28"/>
          <w:szCs w:val="28"/>
          <w:rtl/>
        </w:rPr>
        <w:t>،</w:t>
      </w:r>
      <w:r w:rsidR="00BC559F" w:rsidRPr="00183637">
        <w:rPr>
          <w:rFonts w:asciiTheme="minorBidi" w:eastAsia="Times New Roman" w:hAnsiTheme="minorBidi"/>
          <w:color w:val="333333"/>
          <w:sz w:val="28"/>
          <w:szCs w:val="28"/>
          <w:rtl/>
        </w:rPr>
        <w:t>وتعريفها و</w:t>
      </w:r>
      <w:r w:rsidRPr="00183637">
        <w:rPr>
          <w:rFonts w:asciiTheme="minorBidi" w:eastAsia="Times New Roman" w:hAnsiTheme="minorBidi"/>
          <w:color w:val="333333"/>
          <w:sz w:val="28"/>
          <w:szCs w:val="28"/>
          <w:rtl/>
        </w:rPr>
        <w:t xml:space="preserve"> أهمية</w:t>
      </w:r>
      <w:r w:rsidR="008A64F2" w:rsidRPr="00183637">
        <w:rPr>
          <w:rFonts w:asciiTheme="minorBidi" w:eastAsia="Times New Roman" w:hAnsiTheme="minorBidi"/>
          <w:color w:val="333333"/>
          <w:sz w:val="28"/>
          <w:szCs w:val="28"/>
          <w:rtl/>
        </w:rPr>
        <w:t>ِ</w:t>
      </w:r>
      <w:r w:rsidRPr="00183637">
        <w:rPr>
          <w:rFonts w:asciiTheme="minorBidi" w:eastAsia="Times New Roman" w:hAnsiTheme="minorBidi"/>
          <w:color w:val="333333"/>
          <w:sz w:val="28"/>
          <w:szCs w:val="28"/>
          <w:rtl/>
        </w:rPr>
        <w:t xml:space="preserve"> الصحة النفسية</w:t>
      </w:r>
      <w:r w:rsidR="00C13A28" w:rsidRPr="00183637">
        <w:rPr>
          <w:rFonts w:asciiTheme="minorBidi" w:eastAsia="Times New Roman" w:hAnsiTheme="minorBidi"/>
          <w:color w:val="333333"/>
          <w:sz w:val="28"/>
          <w:szCs w:val="28"/>
          <w:rtl/>
        </w:rPr>
        <w:t>،</w:t>
      </w:r>
      <w:r w:rsidR="00F8209E" w:rsidRPr="00183637">
        <w:rPr>
          <w:rFonts w:asciiTheme="minorBidi" w:eastAsia="Times New Roman" w:hAnsiTheme="minorBidi"/>
          <w:color w:val="333333"/>
          <w:sz w:val="28"/>
          <w:szCs w:val="28"/>
          <w:rtl/>
        </w:rPr>
        <w:t xml:space="preserve"> والعوا</w:t>
      </w:r>
      <w:r w:rsidR="00921A96" w:rsidRPr="00183637">
        <w:rPr>
          <w:rFonts w:asciiTheme="minorBidi" w:eastAsia="Times New Roman" w:hAnsiTheme="minorBidi"/>
          <w:color w:val="333333"/>
          <w:sz w:val="28"/>
          <w:szCs w:val="28"/>
          <w:rtl/>
        </w:rPr>
        <w:t>مل الَّتي ت</w:t>
      </w:r>
      <w:r w:rsidR="00F705C7" w:rsidRPr="00183637">
        <w:rPr>
          <w:rFonts w:asciiTheme="minorBidi" w:eastAsia="Times New Roman" w:hAnsiTheme="minorBidi"/>
          <w:color w:val="333333"/>
          <w:sz w:val="28"/>
          <w:szCs w:val="28"/>
          <w:rtl/>
        </w:rPr>
        <w:t>ُؤثربها</w:t>
      </w:r>
      <w:r w:rsidR="00110CBA">
        <w:rPr>
          <w:rFonts w:asciiTheme="minorBidi" w:eastAsia="Times New Roman" w:hAnsiTheme="minorBidi" w:hint="cs"/>
          <w:color w:val="000000" w:themeColor="text1"/>
          <w:sz w:val="28"/>
          <w:szCs w:val="28"/>
          <w:rtl/>
        </w:rPr>
        <w:t>.</w:t>
      </w:r>
    </w:p>
    <w:p w:rsidR="00D22593" w:rsidRPr="00F25FA6" w:rsidRDefault="00F51ADC" w:rsidP="00F25FA6">
      <w:pPr>
        <w:spacing w:after="246"/>
        <w:rPr>
          <w:rFonts w:asciiTheme="minorBidi" w:hAnsiTheme="minorBidi"/>
          <w:color w:val="000000" w:themeColor="text1"/>
          <w:sz w:val="28"/>
          <w:szCs w:val="28"/>
          <w:rtl/>
        </w:rPr>
      </w:pPr>
      <w:r>
        <w:rPr>
          <w:rFonts w:hint="cs"/>
          <w:noProof/>
          <w:color w:val="ED7D31" w:themeColor="accent2"/>
          <w:rtl/>
          <w:lang w:val="ar-SA"/>
        </w:rPr>
        <w:lastRenderedPageBreak/>
        <w:drawing>
          <wp:anchor distT="0" distB="0" distL="114300" distR="114300" simplePos="0" relativeHeight="251661312" behindDoc="0" locked="0" layoutInCell="1" allowOverlap="1">
            <wp:simplePos x="0" y="0"/>
            <wp:positionH relativeFrom="column">
              <wp:posOffset>2416810</wp:posOffset>
            </wp:positionH>
            <wp:positionV relativeFrom="paragraph">
              <wp:posOffset>242570</wp:posOffset>
            </wp:positionV>
            <wp:extent cx="2857500" cy="2857500"/>
            <wp:effectExtent l="0" t="0" r="0" b="0"/>
            <wp:wrapTopAndBottom/>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6">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anchor>
        </w:drawing>
      </w:r>
      <w:r w:rsidR="00D22593" w:rsidRPr="00244D98">
        <w:rPr>
          <w:rFonts w:hint="cs"/>
          <w:color w:val="ED7D31" w:themeColor="accent2"/>
          <w:rtl/>
        </w:rPr>
        <w:t>مفهوم الصحة النفسية</w:t>
      </w:r>
      <w:r w:rsidR="001D45FA" w:rsidRPr="00244D98">
        <w:rPr>
          <w:rFonts w:hint="cs"/>
          <w:color w:val="ED7D31" w:themeColor="accent2"/>
          <w:rtl/>
        </w:rPr>
        <w:t>:</w:t>
      </w:r>
    </w:p>
    <w:p w:rsidR="00CC4296" w:rsidRPr="00E122DC" w:rsidRDefault="007E2CEE" w:rsidP="00E122DC">
      <w:pPr>
        <w:spacing w:after="246"/>
        <w:rPr>
          <w:sz w:val="28"/>
          <w:szCs w:val="28"/>
          <w:rtl/>
        </w:rPr>
      </w:pPr>
      <w:r w:rsidRPr="009302B6">
        <w:rPr>
          <w:sz w:val="28"/>
          <w:szCs w:val="28"/>
          <w:rtl/>
          <w:lang w:bidi="fr-FR"/>
        </w:rPr>
        <w:t xml:space="preserve"> </w:t>
      </w:r>
      <w:r w:rsidR="00F21289" w:rsidRPr="009302B6">
        <w:rPr>
          <w:sz w:val="28"/>
          <w:szCs w:val="28"/>
          <w:rtl/>
          <w:lang w:bidi="fr-FR"/>
        </w:rPr>
        <w:t>إ</w:t>
      </w:r>
      <w:r w:rsidR="00C13A28">
        <w:rPr>
          <w:rFonts w:hint="cs"/>
          <w:sz w:val="28"/>
          <w:szCs w:val="28"/>
          <w:rtl/>
        </w:rPr>
        <w:t>نَّ</w:t>
      </w:r>
      <w:r w:rsidR="00F21289" w:rsidRPr="009302B6">
        <w:rPr>
          <w:sz w:val="28"/>
          <w:szCs w:val="28"/>
          <w:rtl/>
          <w:lang w:bidi="fr-FR"/>
        </w:rPr>
        <w:t xml:space="preserve"> الصح</w:t>
      </w:r>
      <w:r w:rsidR="00E52BF2">
        <w:rPr>
          <w:rFonts w:hint="cs"/>
          <w:sz w:val="28"/>
          <w:szCs w:val="28"/>
          <w:rtl/>
        </w:rPr>
        <w:t>ةَ</w:t>
      </w:r>
      <w:r w:rsidR="00F21289" w:rsidRPr="009302B6">
        <w:rPr>
          <w:sz w:val="28"/>
          <w:szCs w:val="28"/>
          <w:rtl/>
          <w:lang w:bidi="fr-FR"/>
        </w:rPr>
        <w:t xml:space="preserve"> النفسية مطل</w:t>
      </w:r>
      <w:r w:rsidR="00E52BF2">
        <w:rPr>
          <w:rFonts w:hint="cs"/>
          <w:sz w:val="28"/>
          <w:szCs w:val="28"/>
          <w:rtl/>
        </w:rPr>
        <w:t>بٌ</w:t>
      </w:r>
      <w:r w:rsidR="00F21289" w:rsidRPr="009302B6">
        <w:rPr>
          <w:sz w:val="28"/>
          <w:szCs w:val="28"/>
          <w:rtl/>
          <w:lang w:bidi="fr-FR"/>
        </w:rPr>
        <w:t xml:space="preserve"> </w:t>
      </w:r>
      <w:r w:rsidR="00E52BF2">
        <w:rPr>
          <w:rFonts w:hint="cs"/>
          <w:sz w:val="28"/>
          <w:szCs w:val="28"/>
          <w:rtl/>
        </w:rPr>
        <w:t>أ</w:t>
      </w:r>
      <w:r w:rsidR="00F21289" w:rsidRPr="009302B6">
        <w:rPr>
          <w:sz w:val="28"/>
          <w:szCs w:val="28"/>
          <w:rtl/>
          <w:lang w:bidi="fr-FR"/>
        </w:rPr>
        <w:t>ساس</w:t>
      </w:r>
      <w:r w:rsidR="00BA64A7">
        <w:rPr>
          <w:rFonts w:hint="cs"/>
          <w:sz w:val="28"/>
          <w:szCs w:val="28"/>
          <w:rtl/>
        </w:rPr>
        <w:t>يٌ</w:t>
      </w:r>
      <w:r w:rsidR="00F21289" w:rsidRPr="009302B6">
        <w:rPr>
          <w:sz w:val="28"/>
          <w:szCs w:val="28"/>
          <w:rtl/>
          <w:lang w:bidi="fr-FR"/>
        </w:rPr>
        <w:t xml:space="preserve"> في حيا</w:t>
      </w:r>
      <w:r w:rsidR="00BA64A7">
        <w:rPr>
          <w:rFonts w:hint="cs"/>
          <w:sz w:val="28"/>
          <w:szCs w:val="28"/>
          <w:rtl/>
        </w:rPr>
        <w:t>ةِ</w:t>
      </w:r>
      <w:r w:rsidR="00F21289" w:rsidRPr="009302B6">
        <w:rPr>
          <w:sz w:val="28"/>
          <w:szCs w:val="28"/>
          <w:rtl/>
          <w:lang w:bidi="fr-FR"/>
        </w:rPr>
        <w:t xml:space="preserve"> الإنسا</w:t>
      </w:r>
      <w:r w:rsidR="00BA64A7">
        <w:rPr>
          <w:rFonts w:hint="cs"/>
          <w:sz w:val="28"/>
          <w:szCs w:val="28"/>
          <w:rtl/>
        </w:rPr>
        <w:t>نِ</w:t>
      </w:r>
      <w:r w:rsidR="00E805ED">
        <w:rPr>
          <w:rFonts w:hint="cs"/>
          <w:sz w:val="28"/>
          <w:szCs w:val="28"/>
          <w:rtl/>
        </w:rPr>
        <w:t>،</w:t>
      </w:r>
      <w:r w:rsidR="00F21289" w:rsidRPr="009302B6">
        <w:rPr>
          <w:sz w:val="28"/>
          <w:szCs w:val="28"/>
          <w:rtl/>
          <w:lang w:bidi="fr-FR"/>
        </w:rPr>
        <w:t xml:space="preserve"> إذ بدو</w:t>
      </w:r>
      <w:r w:rsidR="00E805ED">
        <w:rPr>
          <w:rFonts w:hint="cs"/>
          <w:sz w:val="28"/>
          <w:szCs w:val="28"/>
          <w:rtl/>
        </w:rPr>
        <w:t>نِ</w:t>
      </w:r>
      <w:r w:rsidR="00F21289" w:rsidRPr="009302B6">
        <w:rPr>
          <w:sz w:val="28"/>
          <w:szCs w:val="28"/>
          <w:rtl/>
          <w:lang w:bidi="fr-FR"/>
        </w:rPr>
        <w:t>ها يعي</w:t>
      </w:r>
      <w:r w:rsidR="00E805ED">
        <w:rPr>
          <w:rFonts w:hint="cs"/>
          <w:sz w:val="28"/>
          <w:szCs w:val="28"/>
          <w:rtl/>
        </w:rPr>
        <w:t>شُ</w:t>
      </w:r>
      <w:r w:rsidR="00F21289" w:rsidRPr="009302B6">
        <w:rPr>
          <w:sz w:val="28"/>
          <w:szCs w:val="28"/>
          <w:rtl/>
          <w:lang w:bidi="fr-FR"/>
        </w:rPr>
        <w:t xml:space="preserve"> في بؤ</w:t>
      </w:r>
      <w:r w:rsidR="00E805ED">
        <w:rPr>
          <w:rFonts w:hint="cs"/>
          <w:sz w:val="28"/>
          <w:szCs w:val="28"/>
          <w:rtl/>
        </w:rPr>
        <w:t>سٍ</w:t>
      </w:r>
      <w:r w:rsidR="00F21289" w:rsidRPr="009302B6">
        <w:rPr>
          <w:sz w:val="28"/>
          <w:szCs w:val="28"/>
          <w:rtl/>
          <w:lang w:bidi="fr-FR"/>
        </w:rPr>
        <w:t xml:space="preserve"> وشقا</w:t>
      </w:r>
      <w:r w:rsidR="00E805ED">
        <w:rPr>
          <w:rFonts w:hint="cs"/>
          <w:sz w:val="28"/>
          <w:szCs w:val="28"/>
          <w:rtl/>
        </w:rPr>
        <w:t>ء</w:t>
      </w:r>
      <w:r w:rsidR="005E0C73">
        <w:rPr>
          <w:rFonts w:hint="cs"/>
          <w:sz w:val="28"/>
          <w:szCs w:val="28"/>
          <w:rtl/>
        </w:rPr>
        <w:t>ٍ</w:t>
      </w:r>
      <w:r w:rsidR="00F21289" w:rsidRPr="009302B6">
        <w:rPr>
          <w:sz w:val="28"/>
          <w:szCs w:val="28"/>
          <w:rtl/>
          <w:lang w:bidi="fr-FR"/>
        </w:rPr>
        <w:t>، فلا يستطي</w:t>
      </w:r>
      <w:r w:rsidR="005E0C73">
        <w:rPr>
          <w:rFonts w:hint="cs"/>
          <w:sz w:val="28"/>
          <w:szCs w:val="28"/>
          <w:rtl/>
        </w:rPr>
        <w:t>عُ</w:t>
      </w:r>
      <w:r w:rsidR="00F21289" w:rsidRPr="009302B6">
        <w:rPr>
          <w:sz w:val="28"/>
          <w:szCs w:val="28"/>
          <w:rtl/>
          <w:lang w:bidi="fr-FR"/>
        </w:rPr>
        <w:t xml:space="preserve"> الإستمتا</w:t>
      </w:r>
      <w:r w:rsidR="005E0C73">
        <w:rPr>
          <w:rFonts w:hint="cs"/>
          <w:sz w:val="28"/>
          <w:szCs w:val="28"/>
          <w:rtl/>
        </w:rPr>
        <w:t>عَ</w:t>
      </w:r>
      <w:r w:rsidR="00F21289" w:rsidRPr="009302B6">
        <w:rPr>
          <w:sz w:val="28"/>
          <w:szCs w:val="28"/>
          <w:rtl/>
          <w:lang w:bidi="fr-FR"/>
        </w:rPr>
        <w:t xml:space="preserve"> بما وهب</w:t>
      </w:r>
      <w:r w:rsidR="005E0C73">
        <w:rPr>
          <w:rFonts w:hint="cs"/>
          <w:sz w:val="28"/>
          <w:szCs w:val="28"/>
          <w:rtl/>
        </w:rPr>
        <w:t>هُ</w:t>
      </w:r>
      <w:r w:rsidR="00F21289" w:rsidRPr="009302B6">
        <w:rPr>
          <w:sz w:val="28"/>
          <w:szCs w:val="28"/>
          <w:rtl/>
          <w:lang w:bidi="fr-FR"/>
        </w:rPr>
        <w:t xml:space="preserve"> الل</w:t>
      </w:r>
      <w:r w:rsidR="005E0C73">
        <w:rPr>
          <w:rFonts w:hint="cs"/>
          <w:sz w:val="28"/>
          <w:szCs w:val="28"/>
          <w:rtl/>
        </w:rPr>
        <w:t>هُ</w:t>
      </w:r>
      <w:r w:rsidR="00F3093A">
        <w:rPr>
          <w:rFonts w:hint="cs"/>
          <w:sz w:val="28"/>
          <w:szCs w:val="28"/>
          <w:rtl/>
        </w:rPr>
        <w:t xml:space="preserve"> </w:t>
      </w:r>
      <w:r w:rsidR="00F21289" w:rsidRPr="009302B6">
        <w:rPr>
          <w:sz w:val="28"/>
          <w:szCs w:val="28"/>
          <w:rtl/>
          <w:lang w:bidi="fr-FR"/>
        </w:rPr>
        <w:t>من قدرا</w:t>
      </w:r>
      <w:r w:rsidR="00F3093A">
        <w:rPr>
          <w:rFonts w:hint="cs"/>
          <w:sz w:val="28"/>
          <w:szCs w:val="28"/>
          <w:rtl/>
        </w:rPr>
        <w:t>تٍ</w:t>
      </w:r>
      <w:r w:rsidR="00F21289" w:rsidRPr="009302B6">
        <w:rPr>
          <w:sz w:val="28"/>
          <w:szCs w:val="28"/>
          <w:rtl/>
          <w:lang w:bidi="fr-FR"/>
        </w:rPr>
        <w:t xml:space="preserve"> ليتمتع بملذات الحياة، فعل</w:t>
      </w:r>
      <w:r w:rsidR="00B73033">
        <w:rPr>
          <w:rFonts w:hint="cs"/>
          <w:sz w:val="28"/>
          <w:szCs w:val="28"/>
          <w:rtl/>
        </w:rPr>
        <w:t>مُ</w:t>
      </w:r>
      <w:r w:rsidR="00F21289" w:rsidRPr="009302B6">
        <w:rPr>
          <w:sz w:val="28"/>
          <w:szCs w:val="28"/>
          <w:rtl/>
          <w:lang w:bidi="fr-FR"/>
        </w:rPr>
        <w:t xml:space="preserve"> الصح</w:t>
      </w:r>
      <w:r w:rsidR="00B73033">
        <w:rPr>
          <w:rFonts w:hint="cs"/>
          <w:sz w:val="28"/>
          <w:szCs w:val="28"/>
          <w:rtl/>
        </w:rPr>
        <w:t xml:space="preserve">ةِ </w:t>
      </w:r>
      <w:r w:rsidR="00F21289" w:rsidRPr="009302B6">
        <w:rPr>
          <w:sz w:val="28"/>
          <w:szCs w:val="28"/>
          <w:rtl/>
          <w:lang w:bidi="fr-FR"/>
        </w:rPr>
        <w:t>النفسي</w:t>
      </w:r>
      <w:r w:rsidR="00B73033">
        <w:rPr>
          <w:rFonts w:hint="cs"/>
          <w:sz w:val="28"/>
          <w:szCs w:val="28"/>
          <w:rtl/>
        </w:rPr>
        <w:t>ةِ</w:t>
      </w:r>
      <w:r w:rsidR="00F21289" w:rsidRPr="009302B6">
        <w:rPr>
          <w:sz w:val="28"/>
          <w:szCs w:val="28"/>
          <w:rtl/>
          <w:lang w:bidi="fr-FR"/>
        </w:rPr>
        <w:t xml:space="preserve"> لا يقتص</w:t>
      </w:r>
      <w:r w:rsidR="00B73033">
        <w:rPr>
          <w:rFonts w:hint="cs"/>
          <w:sz w:val="28"/>
          <w:szCs w:val="28"/>
          <w:rtl/>
        </w:rPr>
        <w:t>رُ</w:t>
      </w:r>
      <w:r w:rsidR="00F21289" w:rsidRPr="009302B6">
        <w:rPr>
          <w:sz w:val="28"/>
          <w:szCs w:val="28"/>
          <w:rtl/>
          <w:lang w:bidi="fr-FR"/>
        </w:rPr>
        <w:t xml:space="preserve"> في دراست</w:t>
      </w:r>
      <w:r w:rsidR="00B73033">
        <w:rPr>
          <w:rFonts w:hint="cs"/>
          <w:sz w:val="28"/>
          <w:szCs w:val="28"/>
          <w:rtl/>
        </w:rPr>
        <w:t>هِ</w:t>
      </w:r>
      <w:r w:rsidR="00F21289" w:rsidRPr="009302B6">
        <w:rPr>
          <w:sz w:val="28"/>
          <w:szCs w:val="28"/>
          <w:rtl/>
          <w:lang w:bidi="fr-FR"/>
        </w:rPr>
        <w:t xml:space="preserve"> على المضطربي</w:t>
      </w:r>
      <w:r w:rsidR="00B73033">
        <w:rPr>
          <w:rFonts w:hint="cs"/>
          <w:sz w:val="28"/>
          <w:szCs w:val="28"/>
          <w:rtl/>
        </w:rPr>
        <w:t>نَ</w:t>
      </w:r>
      <w:r w:rsidR="00F21289" w:rsidRPr="009302B6">
        <w:rPr>
          <w:sz w:val="28"/>
          <w:szCs w:val="28"/>
          <w:rtl/>
          <w:lang w:bidi="fr-FR"/>
        </w:rPr>
        <w:t xml:space="preserve"> نفسي</w:t>
      </w:r>
      <w:r w:rsidR="00B73033">
        <w:rPr>
          <w:rFonts w:hint="cs"/>
          <w:sz w:val="28"/>
          <w:szCs w:val="28"/>
          <w:rtl/>
        </w:rPr>
        <w:t xml:space="preserve">اً </w:t>
      </w:r>
      <w:r w:rsidR="00F21289" w:rsidRPr="009302B6">
        <w:rPr>
          <w:sz w:val="28"/>
          <w:szCs w:val="28"/>
          <w:rtl/>
          <w:lang w:bidi="fr-FR"/>
        </w:rPr>
        <w:t xml:space="preserve">ووقايتهم، </w:t>
      </w:r>
      <w:r w:rsidR="00B73033">
        <w:rPr>
          <w:rFonts w:hint="cs"/>
          <w:sz w:val="28"/>
          <w:szCs w:val="28"/>
          <w:rtl/>
        </w:rPr>
        <w:t>أو</w:t>
      </w:r>
      <w:r w:rsidR="00F21289" w:rsidRPr="009302B6">
        <w:rPr>
          <w:sz w:val="28"/>
          <w:szCs w:val="28"/>
          <w:rtl/>
          <w:lang w:bidi="fr-FR"/>
        </w:rPr>
        <w:t xml:space="preserve"> المرضى النفسيين </w:t>
      </w:r>
      <w:r w:rsidR="008F661D" w:rsidRPr="009302B6">
        <w:rPr>
          <w:sz w:val="28"/>
          <w:szCs w:val="28"/>
          <w:rtl/>
          <w:lang w:bidi="fr-FR"/>
        </w:rPr>
        <w:t>وعلاجهم فقط، بل إ</w:t>
      </w:r>
      <w:r w:rsidR="002E4A92">
        <w:rPr>
          <w:rFonts w:hint="cs"/>
          <w:sz w:val="28"/>
          <w:szCs w:val="28"/>
          <w:rtl/>
        </w:rPr>
        <w:t>نَّ</w:t>
      </w:r>
      <w:r w:rsidR="008F661D" w:rsidRPr="009302B6">
        <w:rPr>
          <w:sz w:val="28"/>
          <w:szCs w:val="28"/>
          <w:rtl/>
          <w:lang w:bidi="fr-FR"/>
        </w:rPr>
        <w:t>ه يتخ</w:t>
      </w:r>
      <w:r w:rsidR="00466527">
        <w:rPr>
          <w:rFonts w:hint="cs"/>
          <w:sz w:val="28"/>
          <w:szCs w:val="28"/>
          <w:rtl/>
        </w:rPr>
        <w:t>طَّ</w:t>
      </w:r>
      <w:r w:rsidR="008F661D" w:rsidRPr="009302B6">
        <w:rPr>
          <w:sz w:val="28"/>
          <w:szCs w:val="28"/>
          <w:rtl/>
          <w:lang w:bidi="fr-FR"/>
        </w:rPr>
        <w:t>ى ذلك في اهتمامه بال</w:t>
      </w:r>
      <w:r w:rsidR="002E4A92">
        <w:rPr>
          <w:rFonts w:hint="cs"/>
          <w:sz w:val="28"/>
          <w:szCs w:val="28"/>
          <w:rtl/>
        </w:rPr>
        <w:t>أ</w:t>
      </w:r>
      <w:r w:rsidR="008F661D" w:rsidRPr="009302B6">
        <w:rPr>
          <w:sz w:val="28"/>
          <w:szCs w:val="28"/>
          <w:rtl/>
          <w:lang w:bidi="fr-FR"/>
        </w:rPr>
        <w:t>سوياء، وذلك بدراسته للعوامل الفردية والاجتماعية ا</w:t>
      </w:r>
      <w:r w:rsidR="00240B9F">
        <w:rPr>
          <w:rFonts w:hint="cs"/>
          <w:sz w:val="28"/>
          <w:szCs w:val="28"/>
          <w:rtl/>
        </w:rPr>
        <w:t>لَّ</w:t>
      </w:r>
      <w:r w:rsidR="008F661D" w:rsidRPr="009302B6">
        <w:rPr>
          <w:sz w:val="28"/>
          <w:szCs w:val="28"/>
          <w:rtl/>
          <w:lang w:bidi="fr-FR"/>
        </w:rPr>
        <w:t>تي تنمي هذه الصحة،  كما يحاول التن</w:t>
      </w:r>
      <w:r w:rsidR="00466527">
        <w:rPr>
          <w:rFonts w:hint="cs"/>
          <w:sz w:val="28"/>
          <w:szCs w:val="28"/>
          <w:rtl/>
        </w:rPr>
        <w:t>ب</w:t>
      </w:r>
      <w:r w:rsidR="003F4700">
        <w:rPr>
          <w:rFonts w:hint="cs"/>
          <w:sz w:val="28"/>
          <w:szCs w:val="28"/>
          <w:rtl/>
        </w:rPr>
        <w:t>ُؤَ</w:t>
      </w:r>
      <w:r w:rsidR="008F661D" w:rsidRPr="009302B6">
        <w:rPr>
          <w:sz w:val="28"/>
          <w:szCs w:val="28"/>
          <w:rtl/>
          <w:lang w:bidi="fr-FR"/>
        </w:rPr>
        <w:t xml:space="preserve"> بالعوامل المضرة بالصحة ، ل</w:t>
      </w:r>
      <w:r w:rsidR="00270E58" w:rsidRPr="009302B6">
        <w:rPr>
          <w:rFonts w:hint="cs"/>
          <w:sz w:val="28"/>
          <w:szCs w:val="28"/>
          <w:rtl/>
        </w:rPr>
        <w:t>أ</w:t>
      </w:r>
      <w:r w:rsidR="0074113F">
        <w:rPr>
          <w:rFonts w:hint="cs"/>
          <w:sz w:val="28"/>
          <w:szCs w:val="28"/>
          <w:rtl/>
        </w:rPr>
        <w:t>نَّ</w:t>
      </w:r>
      <w:r w:rsidR="008F661D" w:rsidRPr="009302B6">
        <w:rPr>
          <w:sz w:val="28"/>
          <w:szCs w:val="28"/>
          <w:rtl/>
          <w:lang w:bidi="fr-FR"/>
        </w:rPr>
        <w:t xml:space="preserve"> الصحة النفسية ليست شيئ</w:t>
      </w:r>
      <w:r w:rsidR="0074113F">
        <w:rPr>
          <w:rFonts w:hint="cs"/>
          <w:sz w:val="28"/>
          <w:szCs w:val="28"/>
          <w:rtl/>
        </w:rPr>
        <w:t>اً</w:t>
      </w:r>
      <w:r w:rsidR="008F661D" w:rsidRPr="009302B6">
        <w:rPr>
          <w:sz w:val="28"/>
          <w:szCs w:val="28"/>
          <w:rtl/>
          <w:lang w:bidi="fr-FR"/>
        </w:rPr>
        <w:t xml:space="preserve"> ثاب</w:t>
      </w:r>
      <w:r w:rsidR="0074113F">
        <w:rPr>
          <w:rFonts w:hint="cs"/>
          <w:sz w:val="28"/>
          <w:szCs w:val="28"/>
          <w:rtl/>
        </w:rPr>
        <w:t>تاً</w:t>
      </w:r>
      <w:r w:rsidR="008F661D" w:rsidRPr="009302B6">
        <w:rPr>
          <w:sz w:val="28"/>
          <w:szCs w:val="28"/>
          <w:rtl/>
          <w:lang w:bidi="fr-FR"/>
        </w:rPr>
        <w:t xml:space="preserve"> و</w:t>
      </w:r>
      <w:r w:rsidR="007F33BB">
        <w:rPr>
          <w:rFonts w:hint="cs"/>
          <w:sz w:val="28"/>
          <w:szCs w:val="28"/>
          <w:rtl/>
        </w:rPr>
        <w:t>مُ</w:t>
      </w:r>
      <w:r w:rsidR="008F661D" w:rsidRPr="009302B6">
        <w:rPr>
          <w:sz w:val="28"/>
          <w:szCs w:val="28"/>
          <w:rtl/>
          <w:lang w:bidi="fr-FR"/>
        </w:rPr>
        <w:t>ستق</w:t>
      </w:r>
      <w:r w:rsidR="007F33BB">
        <w:rPr>
          <w:rFonts w:hint="cs"/>
          <w:sz w:val="28"/>
          <w:szCs w:val="28"/>
          <w:rtl/>
        </w:rPr>
        <w:t>ِ</w:t>
      </w:r>
      <w:r w:rsidR="0074113F">
        <w:rPr>
          <w:rFonts w:hint="cs"/>
          <w:sz w:val="28"/>
          <w:szCs w:val="28"/>
          <w:rtl/>
        </w:rPr>
        <w:t>ر</w:t>
      </w:r>
      <w:r w:rsidR="00E043D5">
        <w:rPr>
          <w:rFonts w:hint="cs"/>
          <w:sz w:val="28"/>
          <w:szCs w:val="28"/>
          <w:rtl/>
        </w:rPr>
        <w:t>َّ</w:t>
      </w:r>
      <w:r w:rsidR="0074113F">
        <w:rPr>
          <w:rFonts w:hint="cs"/>
          <w:sz w:val="28"/>
          <w:szCs w:val="28"/>
          <w:rtl/>
        </w:rPr>
        <w:t>ا</w:t>
      </w:r>
      <w:r w:rsidR="007F33BB">
        <w:rPr>
          <w:rFonts w:hint="cs"/>
          <w:sz w:val="28"/>
          <w:szCs w:val="28"/>
          <w:rtl/>
        </w:rPr>
        <w:t>ً</w:t>
      </w:r>
      <w:r w:rsidR="008F661D" w:rsidRPr="009302B6">
        <w:rPr>
          <w:sz w:val="28"/>
          <w:szCs w:val="28"/>
          <w:rtl/>
          <w:lang w:bidi="fr-FR"/>
        </w:rPr>
        <w:t xml:space="preserve">، فقد تتراجع في </w:t>
      </w:r>
      <w:r w:rsidR="00A040A4" w:rsidRPr="009302B6">
        <w:rPr>
          <w:rFonts w:hint="cs"/>
          <w:sz w:val="28"/>
          <w:szCs w:val="28"/>
          <w:rtl/>
        </w:rPr>
        <w:t>أ</w:t>
      </w:r>
      <w:r w:rsidR="00E043D5">
        <w:rPr>
          <w:rFonts w:hint="cs"/>
          <w:sz w:val="28"/>
          <w:szCs w:val="28"/>
          <w:rtl/>
        </w:rPr>
        <w:t>يِّ</w:t>
      </w:r>
      <w:r w:rsidR="008F661D" w:rsidRPr="009302B6">
        <w:rPr>
          <w:sz w:val="28"/>
          <w:szCs w:val="28"/>
          <w:rtl/>
          <w:lang w:bidi="fr-FR"/>
        </w:rPr>
        <w:t xml:space="preserve"> لحظ</w:t>
      </w:r>
      <w:r w:rsidR="00E043D5">
        <w:rPr>
          <w:rFonts w:hint="cs"/>
          <w:sz w:val="28"/>
          <w:szCs w:val="28"/>
          <w:rtl/>
        </w:rPr>
        <w:t>ةٍ</w:t>
      </w:r>
      <w:r w:rsidR="008F661D" w:rsidRPr="009302B6">
        <w:rPr>
          <w:sz w:val="28"/>
          <w:szCs w:val="28"/>
          <w:rtl/>
          <w:lang w:bidi="fr-FR"/>
        </w:rPr>
        <w:t xml:space="preserve"> من لحظا</w:t>
      </w:r>
      <w:r w:rsidR="00E043D5">
        <w:rPr>
          <w:rFonts w:hint="cs"/>
          <w:sz w:val="28"/>
          <w:szCs w:val="28"/>
          <w:rtl/>
        </w:rPr>
        <w:t>تِ</w:t>
      </w:r>
      <w:r w:rsidR="008F661D" w:rsidRPr="009302B6">
        <w:rPr>
          <w:sz w:val="28"/>
          <w:szCs w:val="28"/>
          <w:rtl/>
          <w:lang w:bidi="fr-FR"/>
        </w:rPr>
        <w:t xml:space="preserve"> الحيا</w:t>
      </w:r>
      <w:r w:rsidR="00A30843">
        <w:rPr>
          <w:rFonts w:hint="cs"/>
          <w:sz w:val="28"/>
          <w:szCs w:val="28"/>
          <w:rtl/>
        </w:rPr>
        <w:t>ةِ</w:t>
      </w:r>
      <w:r w:rsidR="008F661D" w:rsidRPr="009302B6">
        <w:rPr>
          <w:sz w:val="28"/>
          <w:szCs w:val="28"/>
          <w:rtl/>
          <w:lang w:bidi="fr-FR"/>
        </w:rPr>
        <w:t xml:space="preserve">، كما </w:t>
      </w:r>
      <w:r w:rsidR="008F661D" w:rsidRPr="009302B6">
        <w:rPr>
          <w:sz w:val="28"/>
          <w:szCs w:val="28"/>
          <w:vertAlign w:val="superscript"/>
          <w:rtl/>
          <w:lang w:bidi="fr-FR"/>
        </w:rPr>
        <w:t xml:space="preserve"> </w:t>
      </w:r>
      <w:r w:rsidR="00A040A4" w:rsidRPr="009302B6">
        <w:rPr>
          <w:rFonts w:hint="cs"/>
          <w:sz w:val="28"/>
          <w:szCs w:val="28"/>
          <w:rtl/>
        </w:rPr>
        <w:t>أ</w:t>
      </w:r>
      <w:r w:rsidR="00A30843">
        <w:rPr>
          <w:rFonts w:hint="cs"/>
          <w:sz w:val="28"/>
          <w:szCs w:val="28"/>
          <w:rtl/>
        </w:rPr>
        <w:t>نَّ</w:t>
      </w:r>
      <w:r w:rsidR="008F661D" w:rsidRPr="009302B6">
        <w:rPr>
          <w:sz w:val="28"/>
          <w:szCs w:val="28"/>
          <w:rtl/>
          <w:lang w:bidi="fr-FR"/>
        </w:rPr>
        <w:t>ه يدر</w:t>
      </w:r>
      <w:r w:rsidR="00A30843">
        <w:rPr>
          <w:rFonts w:hint="cs"/>
          <w:sz w:val="28"/>
          <w:szCs w:val="28"/>
          <w:rtl/>
        </w:rPr>
        <w:t>سُ</w:t>
      </w:r>
      <w:r w:rsidR="008F661D" w:rsidRPr="009302B6">
        <w:rPr>
          <w:sz w:val="28"/>
          <w:szCs w:val="28"/>
          <w:rtl/>
          <w:lang w:bidi="fr-FR"/>
        </w:rPr>
        <w:t xml:space="preserve"> الفر</w:t>
      </w:r>
      <w:r w:rsidR="00A30843">
        <w:rPr>
          <w:rFonts w:hint="cs"/>
          <w:sz w:val="28"/>
          <w:szCs w:val="28"/>
          <w:rtl/>
        </w:rPr>
        <w:t>د</w:t>
      </w:r>
      <w:r w:rsidR="00B8258B">
        <w:rPr>
          <w:rFonts w:hint="cs"/>
          <w:sz w:val="28"/>
          <w:szCs w:val="28"/>
          <w:rtl/>
        </w:rPr>
        <w:t>َ</w:t>
      </w:r>
      <w:r w:rsidR="008F661D" w:rsidRPr="009302B6">
        <w:rPr>
          <w:sz w:val="28"/>
          <w:szCs w:val="28"/>
          <w:rtl/>
          <w:lang w:bidi="fr-FR"/>
        </w:rPr>
        <w:t xml:space="preserve"> كوحد</w:t>
      </w:r>
      <w:r w:rsidR="00B8258B">
        <w:rPr>
          <w:rFonts w:hint="cs"/>
          <w:sz w:val="28"/>
          <w:szCs w:val="28"/>
          <w:rtl/>
        </w:rPr>
        <w:t xml:space="preserve">ةٍ </w:t>
      </w:r>
      <w:r w:rsidR="008F661D" w:rsidRPr="009302B6">
        <w:rPr>
          <w:sz w:val="28"/>
          <w:szCs w:val="28"/>
          <w:rtl/>
          <w:lang w:bidi="fr-FR"/>
        </w:rPr>
        <w:t>زمني</w:t>
      </w:r>
      <w:r w:rsidR="00B8258B">
        <w:rPr>
          <w:rFonts w:hint="cs"/>
          <w:sz w:val="28"/>
          <w:szCs w:val="28"/>
          <w:rtl/>
        </w:rPr>
        <w:t>ةٍ</w:t>
      </w:r>
      <w:r w:rsidR="008F661D" w:rsidRPr="009302B6">
        <w:rPr>
          <w:sz w:val="28"/>
          <w:szCs w:val="28"/>
          <w:rtl/>
          <w:lang w:bidi="fr-FR"/>
        </w:rPr>
        <w:t xml:space="preserve"> ماضية وما يتض</w:t>
      </w:r>
      <w:r w:rsidR="00B8258B">
        <w:rPr>
          <w:rFonts w:hint="cs"/>
          <w:sz w:val="28"/>
          <w:szCs w:val="28"/>
          <w:rtl/>
        </w:rPr>
        <w:t>مّ</w:t>
      </w:r>
      <w:r w:rsidR="00F037AD">
        <w:rPr>
          <w:rFonts w:hint="cs"/>
          <w:sz w:val="28"/>
          <w:szCs w:val="28"/>
          <w:rtl/>
        </w:rPr>
        <w:t>َ</w:t>
      </w:r>
      <w:r w:rsidR="008F661D" w:rsidRPr="009302B6">
        <w:rPr>
          <w:sz w:val="28"/>
          <w:szCs w:val="28"/>
          <w:rtl/>
          <w:lang w:bidi="fr-FR"/>
        </w:rPr>
        <w:t>نه من مؤثرات وراثية وبيئ</w:t>
      </w:r>
      <w:r w:rsidR="00F037AD">
        <w:rPr>
          <w:rFonts w:hint="cs"/>
          <w:sz w:val="28"/>
          <w:szCs w:val="28"/>
          <w:rtl/>
        </w:rPr>
        <w:t>ي</w:t>
      </w:r>
      <w:r w:rsidR="00E67041">
        <w:rPr>
          <w:rFonts w:hint="cs"/>
          <w:sz w:val="28"/>
          <w:szCs w:val="28"/>
          <w:rtl/>
        </w:rPr>
        <w:t>َّ</w:t>
      </w:r>
      <w:r w:rsidR="008F661D" w:rsidRPr="009302B6">
        <w:rPr>
          <w:sz w:val="28"/>
          <w:szCs w:val="28"/>
          <w:rtl/>
          <w:lang w:bidi="fr-FR"/>
        </w:rPr>
        <w:t>ة، ثم حاضر المرحلة العمرية التي يم</w:t>
      </w:r>
      <w:r w:rsidR="00E67041">
        <w:rPr>
          <w:rFonts w:hint="cs"/>
          <w:sz w:val="28"/>
          <w:szCs w:val="28"/>
          <w:rtl/>
        </w:rPr>
        <w:t>رُّ</w:t>
      </w:r>
      <w:r w:rsidR="008F661D" w:rsidRPr="009302B6">
        <w:rPr>
          <w:sz w:val="28"/>
          <w:szCs w:val="28"/>
          <w:rtl/>
          <w:lang w:bidi="fr-FR"/>
        </w:rPr>
        <w:t xml:space="preserve"> بها وما يتمت</w:t>
      </w:r>
      <w:r w:rsidR="00E67041">
        <w:rPr>
          <w:rFonts w:hint="cs"/>
          <w:sz w:val="28"/>
          <w:szCs w:val="28"/>
          <w:rtl/>
        </w:rPr>
        <w:t>ع</w:t>
      </w:r>
      <w:r w:rsidR="00221616">
        <w:rPr>
          <w:rFonts w:hint="cs"/>
          <w:sz w:val="28"/>
          <w:szCs w:val="28"/>
          <w:rtl/>
        </w:rPr>
        <w:t>ُ</w:t>
      </w:r>
      <w:r w:rsidR="008F661D" w:rsidRPr="009302B6">
        <w:rPr>
          <w:sz w:val="28"/>
          <w:szCs w:val="28"/>
          <w:rtl/>
          <w:lang w:bidi="fr-FR"/>
        </w:rPr>
        <w:t xml:space="preserve"> به من حال</w:t>
      </w:r>
      <w:r w:rsidR="00221616">
        <w:rPr>
          <w:rFonts w:hint="cs"/>
          <w:sz w:val="28"/>
          <w:szCs w:val="28"/>
          <w:rtl/>
        </w:rPr>
        <w:t xml:space="preserve">ةٍ </w:t>
      </w:r>
      <w:r w:rsidR="008F661D" w:rsidRPr="009302B6">
        <w:rPr>
          <w:sz w:val="28"/>
          <w:szCs w:val="28"/>
          <w:rtl/>
          <w:lang w:bidi="fr-FR"/>
        </w:rPr>
        <w:t>سوي</w:t>
      </w:r>
      <w:r w:rsidR="00221616">
        <w:rPr>
          <w:rFonts w:hint="cs"/>
          <w:sz w:val="28"/>
          <w:szCs w:val="28"/>
          <w:rtl/>
        </w:rPr>
        <w:t>ةٍ</w:t>
      </w:r>
      <w:r w:rsidR="008F661D" w:rsidRPr="009302B6">
        <w:rPr>
          <w:sz w:val="28"/>
          <w:szCs w:val="28"/>
          <w:rtl/>
          <w:lang w:bidi="fr-FR"/>
        </w:rPr>
        <w:t xml:space="preserve"> وغير سوية، معتمد</w:t>
      </w:r>
      <w:r w:rsidR="00221616">
        <w:rPr>
          <w:rFonts w:hint="cs"/>
          <w:sz w:val="28"/>
          <w:szCs w:val="28"/>
          <w:rtl/>
        </w:rPr>
        <w:t>اً</w:t>
      </w:r>
      <w:r w:rsidR="008F661D" w:rsidRPr="009302B6">
        <w:rPr>
          <w:sz w:val="28"/>
          <w:szCs w:val="28"/>
          <w:rtl/>
          <w:lang w:bidi="fr-FR"/>
        </w:rPr>
        <w:t xml:space="preserve"> في ذلك على المعار</w:t>
      </w:r>
      <w:r w:rsidR="00ED0C23">
        <w:rPr>
          <w:rFonts w:hint="cs"/>
          <w:sz w:val="28"/>
          <w:szCs w:val="28"/>
          <w:rtl/>
        </w:rPr>
        <w:t>فِ</w:t>
      </w:r>
      <w:r w:rsidR="008F661D" w:rsidRPr="009302B6">
        <w:rPr>
          <w:sz w:val="28"/>
          <w:szCs w:val="28"/>
          <w:rtl/>
          <w:lang w:bidi="fr-FR"/>
        </w:rPr>
        <w:t xml:space="preserve"> والابحا</w:t>
      </w:r>
      <w:r w:rsidR="00ED0C23">
        <w:rPr>
          <w:rFonts w:hint="cs"/>
          <w:sz w:val="28"/>
          <w:szCs w:val="28"/>
          <w:rtl/>
        </w:rPr>
        <w:t>ثِ</w:t>
      </w:r>
      <w:r w:rsidR="008F661D" w:rsidRPr="009302B6">
        <w:rPr>
          <w:sz w:val="28"/>
          <w:szCs w:val="28"/>
          <w:rtl/>
          <w:lang w:bidi="fr-FR"/>
        </w:rPr>
        <w:t xml:space="preserve">  ا</w:t>
      </w:r>
      <w:r w:rsidR="00ED0C23">
        <w:rPr>
          <w:rFonts w:hint="cs"/>
          <w:sz w:val="28"/>
          <w:szCs w:val="28"/>
          <w:rtl/>
        </w:rPr>
        <w:t>لَّ</w:t>
      </w:r>
      <w:r w:rsidR="008F661D" w:rsidRPr="009302B6">
        <w:rPr>
          <w:sz w:val="28"/>
          <w:szCs w:val="28"/>
          <w:rtl/>
          <w:lang w:bidi="fr-FR"/>
        </w:rPr>
        <w:t>تي تت</w:t>
      </w:r>
      <w:r w:rsidR="00ED0C23">
        <w:rPr>
          <w:rFonts w:hint="cs"/>
          <w:sz w:val="28"/>
          <w:szCs w:val="28"/>
          <w:rtl/>
        </w:rPr>
        <w:t>م</w:t>
      </w:r>
      <w:r w:rsidR="00902A4E">
        <w:rPr>
          <w:rFonts w:hint="cs"/>
          <w:sz w:val="28"/>
          <w:szCs w:val="28"/>
          <w:rtl/>
        </w:rPr>
        <w:t>ُّ</w:t>
      </w:r>
      <w:r w:rsidR="008F661D" w:rsidRPr="009302B6">
        <w:rPr>
          <w:sz w:val="28"/>
          <w:szCs w:val="28"/>
          <w:rtl/>
          <w:lang w:bidi="fr-FR"/>
        </w:rPr>
        <w:t xml:space="preserve"> في إطار الفرو</w:t>
      </w:r>
      <w:r w:rsidR="00902A4E">
        <w:rPr>
          <w:rFonts w:hint="cs"/>
          <w:sz w:val="28"/>
          <w:szCs w:val="28"/>
          <w:rtl/>
        </w:rPr>
        <w:t xml:space="preserve">ع </w:t>
      </w:r>
      <w:r w:rsidR="008F661D" w:rsidRPr="009302B6">
        <w:rPr>
          <w:sz w:val="28"/>
          <w:szCs w:val="28"/>
          <w:rtl/>
          <w:lang w:bidi="fr-FR"/>
        </w:rPr>
        <w:t>ال</w:t>
      </w:r>
      <w:r w:rsidR="00902A4E">
        <w:rPr>
          <w:rFonts w:hint="cs"/>
          <w:sz w:val="28"/>
          <w:szCs w:val="28"/>
          <w:rtl/>
        </w:rPr>
        <w:t>أ</w:t>
      </w:r>
      <w:r w:rsidR="000B45F2">
        <w:rPr>
          <w:rFonts w:hint="cs"/>
          <w:sz w:val="28"/>
          <w:szCs w:val="28"/>
          <w:rtl/>
        </w:rPr>
        <w:t>ُ</w:t>
      </w:r>
      <w:r w:rsidR="008F661D" w:rsidRPr="009302B6">
        <w:rPr>
          <w:sz w:val="28"/>
          <w:szCs w:val="28"/>
          <w:rtl/>
          <w:lang w:bidi="fr-FR"/>
        </w:rPr>
        <w:t>خ</w:t>
      </w:r>
      <w:r w:rsidR="000B45F2">
        <w:rPr>
          <w:rFonts w:hint="cs"/>
          <w:sz w:val="28"/>
          <w:szCs w:val="28"/>
          <w:rtl/>
        </w:rPr>
        <w:t>رَ</w:t>
      </w:r>
      <w:r w:rsidR="008F661D" w:rsidRPr="009302B6">
        <w:rPr>
          <w:sz w:val="28"/>
          <w:szCs w:val="28"/>
          <w:rtl/>
          <w:lang w:bidi="fr-FR"/>
        </w:rPr>
        <w:t>ى، كعلم النفس التربوي، وعلم النفس الاجتماعي، وعلم الفروق الفردية</w:t>
      </w:r>
      <w:r w:rsidR="001A0FC3">
        <w:rPr>
          <w:rFonts w:hint="cs"/>
          <w:sz w:val="28"/>
          <w:szCs w:val="28"/>
          <w:rtl/>
        </w:rPr>
        <w:t>..</w:t>
      </w:r>
    </w:p>
    <w:p w:rsidR="00180515" w:rsidRPr="00BC559F" w:rsidRDefault="00180515" w:rsidP="00FF1022">
      <w:pPr>
        <w:rPr>
          <w:color w:val="ED7D31" w:themeColor="accent2"/>
          <w:sz w:val="28"/>
          <w:szCs w:val="28"/>
          <w:rtl/>
        </w:rPr>
      </w:pPr>
      <w:r w:rsidRPr="00BC559F">
        <w:rPr>
          <w:rFonts w:hint="cs"/>
          <w:color w:val="ED7D31" w:themeColor="accent2"/>
          <w:sz w:val="28"/>
          <w:szCs w:val="28"/>
          <w:rtl/>
        </w:rPr>
        <w:t>تعريف</w:t>
      </w:r>
      <w:r w:rsidR="00687123">
        <w:rPr>
          <w:rFonts w:hint="cs"/>
          <w:color w:val="ED7D31" w:themeColor="accent2"/>
          <w:sz w:val="28"/>
          <w:szCs w:val="28"/>
          <w:rtl/>
        </w:rPr>
        <w:t>ُ</w:t>
      </w:r>
      <w:r w:rsidRPr="00BC559F">
        <w:rPr>
          <w:rFonts w:hint="cs"/>
          <w:color w:val="ED7D31" w:themeColor="accent2"/>
          <w:sz w:val="28"/>
          <w:szCs w:val="28"/>
          <w:rtl/>
        </w:rPr>
        <w:t xml:space="preserve"> الصحة</w:t>
      </w:r>
      <w:r w:rsidR="00687123">
        <w:rPr>
          <w:rFonts w:hint="cs"/>
          <w:color w:val="ED7D31" w:themeColor="accent2"/>
          <w:sz w:val="28"/>
          <w:szCs w:val="28"/>
          <w:rtl/>
        </w:rPr>
        <w:t>ِ</w:t>
      </w:r>
      <w:r w:rsidRPr="00BC559F">
        <w:rPr>
          <w:rFonts w:hint="cs"/>
          <w:color w:val="ED7D31" w:themeColor="accent2"/>
          <w:sz w:val="28"/>
          <w:szCs w:val="28"/>
          <w:rtl/>
        </w:rPr>
        <w:t xml:space="preserve"> النفسية</w:t>
      </w:r>
      <w:r w:rsidR="003C39C3">
        <w:rPr>
          <w:rFonts w:hint="cs"/>
          <w:color w:val="ED7D31" w:themeColor="accent2"/>
          <w:sz w:val="28"/>
          <w:szCs w:val="28"/>
          <w:rtl/>
        </w:rPr>
        <w:t xml:space="preserve"> بشكلٍ عامٍ</w:t>
      </w:r>
      <w:r w:rsidR="00687123">
        <w:rPr>
          <w:rFonts w:hint="cs"/>
          <w:color w:val="ED7D31" w:themeColor="accent2"/>
          <w:sz w:val="28"/>
          <w:szCs w:val="28"/>
          <w:rtl/>
        </w:rPr>
        <w:t>:</w:t>
      </w:r>
    </w:p>
    <w:p w:rsidR="00BB6AFC" w:rsidRDefault="00DF5FC0" w:rsidP="00FF1022">
      <w:pPr>
        <w:pStyle w:val="acss9ebb7"/>
        <w:bidi/>
        <w:spacing w:before="75" w:beforeAutospacing="0" w:after="225" w:afterAutospacing="0" w:line="390" w:lineRule="atLeast"/>
        <w:jc w:val="both"/>
        <w:rPr>
          <w:rFonts w:ascii="Arial" w:hAnsi="Arial" w:cs="Arial"/>
          <w:color w:val="333333"/>
          <w:sz w:val="28"/>
          <w:szCs w:val="28"/>
          <w:rtl/>
        </w:rPr>
      </w:pPr>
      <w:r w:rsidRPr="009302B6">
        <w:rPr>
          <w:rFonts w:ascii="Arial" w:hAnsi="Arial" w:cs="Arial"/>
          <w:color w:val="333333"/>
          <w:sz w:val="28"/>
          <w:szCs w:val="28"/>
          <w:rtl/>
        </w:rPr>
        <w:t>الصحة</w:t>
      </w:r>
      <w:r w:rsidRPr="009302B6">
        <w:rPr>
          <w:rFonts w:ascii="Arial" w:hAnsi="Arial" w:cs="Arial" w:hint="cs"/>
          <w:color w:val="333333"/>
          <w:sz w:val="28"/>
          <w:szCs w:val="28"/>
          <w:rtl/>
        </w:rPr>
        <w:t>ُ</w:t>
      </w:r>
      <w:r w:rsidRPr="009302B6">
        <w:rPr>
          <w:rFonts w:ascii="Arial" w:hAnsi="Arial" w:cs="Arial"/>
          <w:color w:val="333333"/>
          <w:sz w:val="28"/>
          <w:szCs w:val="28"/>
          <w:rtl/>
        </w:rPr>
        <w:t xml:space="preserve"> النفسية هي</w:t>
      </w:r>
      <w:r w:rsidRPr="009302B6">
        <w:rPr>
          <w:rFonts w:ascii="Arial" w:hAnsi="Arial" w:cs="Arial" w:hint="cs"/>
          <w:color w:val="333333"/>
          <w:sz w:val="28"/>
          <w:szCs w:val="28"/>
          <w:rtl/>
        </w:rPr>
        <w:t xml:space="preserve"> أن يستطيع</w:t>
      </w:r>
      <w:r w:rsidRPr="009302B6">
        <w:rPr>
          <w:rFonts w:ascii="Arial" w:hAnsi="Arial" w:cs="Arial"/>
          <w:color w:val="333333"/>
          <w:sz w:val="28"/>
          <w:szCs w:val="28"/>
          <w:rtl/>
        </w:rPr>
        <w:t xml:space="preserve"> الفرد التعامل مع محيطه بذكاء</w:t>
      </w:r>
      <w:r w:rsidRPr="009302B6">
        <w:rPr>
          <w:rFonts w:ascii="Arial" w:hAnsi="Arial" w:cs="Arial" w:hint="cs"/>
          <w:color w:val="333333"/>
          <w:sz w:val="28"/>
          <w:szCs w:val="28"/>
          <w:rtl/>
        </w:rPr>
        <w:t xml:space="preserve"> وحكمة</w:t>
      </w:r>
      <w:r w:rsidRPr="009302B6">
        <w:rPr>
          <w:rFonts w:ascii="Arial" w:hAnsi="Arial" w:cs="Arial"/>
          <w:color w:val="333333"/>
          <w:sz w:val="28"/>
          <w:szCs w:val="28"/>
          <w:rtl/>
        </w:rPr>
        <w:t>، والتعبير</w:t>
      </w:r>
      <w:r w:rsidR="004C3A22">
        <w:rPr>
          <w:rFonts w:ascii="Arial" w:hAnsi="Arial" w:cs="Arial" w:hint="cs"/>
          <w:color w:val="333333"/>
          <w:sz w:val="28"/>
          <w:szCs w:val="28"/>
          <w:rtl/>
        </w:rPr>
        <w:t>ُ</w:t>
      </w:r>
      <w:r w:rsidRPr="009302B6">
        <w:rPr>
          <w:rFonts w:ascii="Arial" w:hAnsi="Arial" w:cs="Arial"/>
          <w:color w:val="333333"/>
          <w:sz w:val="28"/>
          <w:szCs w:val="28"/>
          <w:rtl/>
        </w:rPr>
        <w:t xml:space="preserve"> عن انفعالاته</w:t>
      </w:r>
      <w:r w:rsidR="004C3A22">
        <w:rPr>
          <w:rFonts w:ascii="Arial" w:hAnsi="Arial" w:cs="Arial" w:hint="cs"/>
          <w:color w:val="333333"/>
          <w:sz w:val="28"/>
          <w:szCs w:val="28"/>
          <w:rtl/>
        </w:rPr>
        <w:t>ِ</w:t>
      </w:r>
      <w:r w:rsidRPr="009302B6">
        <w:rPr>
          <w:rFonts w:ascii="Arial" w:hAnsi="Arial" w:cs="Arial"/>
          <w:color w:val="333333"/>
          <w:sz w:val="28"/>
          <w:szCs w:val="28"/>
          <w:rtl/>
        </w:rPr>
        <w:t xml:space="preserve"> باتزان</w:t>
      </w:r>
      <w:r w:rsidR="00D64EEB">
        <w:rPr>
          <w:rFonts w:ascii="Arial" w:hAnsi="Arial" w:cs="Arial" w:hint="cs"/>
          <w:color w:val="333333"/>
          <w:sz w:val="28"/>
          <w:szCs w:val="28"/>
          <w:rtl/>
        </w:rPr>
        <w:t>ٍ</w:t>
      </w:r>
      <w:r w:rsidRPr="009302B6">
        <w:rPr>
          <w:rFonts w:ascii="Arial" w:hAnsi="Arial" w:cs="Arial" w:hint="cs"/>
          <w:color w:val="333333"/>
          <w:sz w:val="28"/>
          <w:szCs w:val="28"/>
          <w:rtl/>
        </w:rPr>
        <w:t xml:space="preserve"> من</w:t>
      </w:r>
      <w:r w:rsidR="00D64EEB">
        <w:rPr>
          <w:rFonts w:ascii="Arial" w:hAnsi="Arial" w:cs="Arial" w:hint="cs"/>
          <w:color w:val="333333"/>
          <w:sz w:val="28"/>
          <w:szCs w:val="28"/>
          <w:rtl/>
        </w:rPr>
        <w:t xml:space="preserve"> </w:t>
      </w:r>
      <w:r w:rsidRPr="009302B6">
        <w:rPr>
          <w:rFonts w:ascii="Arial" w:hAnsi="Arial" w:cs="Arial" w:hint="cs"/>
          <w:color w:val="333333"/>
          <w:sz w:val="28"/>
          <w:szCs w:val="28"/>
          <w:rtl/>
        </w:rPr>
        <w:t>غير مبالغة</w:t>
      </w:r>
      <w:r w:rsidR="00D64EEB">
        <w:rPr>
          <w:rFonts w:ascii="Arial" w:hAnsi="Arial" w:cs="Arial" w:hint="cs"/>
          <w:color w:val="333333"/>
          <w:sz w:val="28"/>
          <w:szCs w:val="28"/>
          <w:rtl/>
        </w:rPr>
        <w:t>ٍ</w:t>
      </w:r>
      <w:r w:rsidRPr="009302B6">
        <w:rPr>
          <w:rFonts w:ascii="Arial" w:hAnsi="Arial" w:cs="Arial" w:hint="cs"/>
          <w:color w:val="333333"/>
          <w:sz w:val="28"/>
          <w:szCs w:val="28"/>
          <w:rtl/>
        </w:rPr>
        <w:t xml:space="preserve"> و</w:t>
      </w:r>
      <w:r w:rsidR="00D64EEB">
        <w:rPr>
          <w:rFonts w:ascii="Arial" w:hAnsi="Arial" w:cs="Arial" w:hint="cs"/>
          <w:color w:val="333333"/>
          <w:sz w:val="28"/>
          <w:szCs w:val="28"/>
          <w:rtl/>
        </w:rPr>
        <w:t>إ</w:t>
      </w:r>
      <w:r w:rsidRPr="009302B6">
        <w:rPr>
          <w:rFonts w:ascii="Arial" w:hAnsi="Arial" w:cs="Arial" w:hint="cs"/>
          <w:color w:val="333333"/>
          <w:sz w:val="28"/>
          <w:szCs w:val="28"/>
          <w:rtl/>
        </w:rPr>
        <w:t>عطاء</w:t>
      </w:r>
      <w:r w:rsidR="0064375C">
        <w:rPr>
          <w:rFonts w:ascii="Arial" w:hAnsi="Arial" w:cs="Arial" w:hint="cs"/>
          <w:color w:val="333333"/>
          <w:sz w:val="28"/>
          <w:szCs w:val="28"/>
          <w:rtl/>
        </w:rPr>
        <w:t>ِ</w:t>
      </w:r>
      <w:r w:rsidRPr="009302B6">
        <w:rPr>
          <w:rFonts w:ascii="Arial" w:hAnsi="Arial" w:cs="Arial" w:hint="cs"/>
          <w:color w:val="333333"/>
          <w:sz w:val="28"/>
          <w:szCs w:val="28"/>
          <w:rtl/>
        </w:rPr>
        <w:t xml:space="preserve"> ك</w:t>
      </w:r>
      <w:r w:rsidR="0064375C">
        <w:rPr>
          <w:rFonts w:ascii="Arial" w:hAnsi="Arial" w:cs="Arial" w:hint="cs"/>
          <w:color w:val="333333"/>
          <w:sz w:val="28"/>
          <w:szCs w:val="28"/>
          <w:rtl/>
        </w:rPr>
        <w:t>لِّ</w:t>
      </w:r>
      <w:r w:rsidRPr="009302B6">
        <w:rPr>
          <w:rFonts w:ascii="Arial" w:hAnsi="Arial" w:cs="Arial" w:hint="cs"/>
          <w:color w:val="333333"/>
          <w:sz w:val="28"/>
          <w:szCs w:val="28"/>
          <w:rtl/>
        </w:rPr>
        <w:t xml:space="preserve"> موق</w:t>
      </w:r>
      <w:r w:rsidR="0064375C">
        <w:rPr>
          <w:rFonts w:ascii="Arial" w:hAnsi="Arial" w:cs="Arial" w:hint="cs"/>
          <w:color w:val="333333"/>
          <w:sz w:val="28"/>
          <w:szCs w:val="28"/>
          <w:rtl/>
        </w:rPr>
        <w:t>فٍ</w:t>
      </w:r>
      <w:r w:rsidRPr="009302B6">
        <w:rPr>
          <w:rFonts w:ascii="Arial" w:hAnsi="Arial" w:cs="Arial" w:hint="cs"/>
          <w:color w:val="333333"/>
          <w:sz w:val="28"/>
          <w:szCs w:val="28"/>
          <w:rtl/>
        </w:rPr>
        <w:t xml:space="preserve"> حق</w:t>
      </w:r>
      <w:r w:rsidR="0064375C">
        <w:rPr>
          <w:rFonts w:ascii="Arial" w:hAnsi="Arial" w:cs="Arial" w:hint="cs"/>
          <w:color w:val="333333"/>
          <w:sz w:val="28"/>
          <w:szCs w:val="28"/>
          <w:rtl/>
        </w:rPr>
        <w:t>َّ</w:t>
      </w:r>
      <w:r w:rsidRPr="009302B6">
        <w:rPr>
          <w:rFonts w:ascii="Arial" w:hAnsi="Arial" w:cs="Arial" w:hint="cs"/>
          <w:color w:val="333333"/>
          <w:sz w:val="28"/>
          <w:szCs w:val="28"/>
          <w:rtl/>
        </w:rPr>
        <w:t>ه</w:t>
      </w:r>
      <w:r w:rsidR="0064375C">
        <w:rPr>
          <w:rFonts w:ascii="Arial" w:hAnsi="Arial" w:cs="Arial" w:hint="cs"/>
          <w:color w:val="333333"/>
          <w:sz w:val="28"/>
          <w:szCs w:val="28"/>
          <w:rtl/>
        </w:rPr>
        <w:t>ُ</w:t>
      </w:r>
      <w:r w:rsidRPr="009302B6">
        <w:rPr>
          <w:rFonts w:ascii="Arial" w:hAnsi="Arial" w:cs="Arial"/>
          <w:color w:val="333333"/>
          <w:sz w:val="28"/>
          <w:szCs w:val="28"/>
          <w:rtl/>
        </w:rPr>
        <w:t>، وقدرته على التعامل مع ت</w:t>
      </w:r>
      <w:r w:rsidRPr="009302B6">
        <w:rPr>
          <w:rFonts w:ascii="Arial" w:hAnsi="Arial" w:cs="Arial" w:hint="cs"/>
          <w:color w:val="333333"/>
          <w:sz w:val="28"/>
          <w:szCs w:val="28"/>
          <w:rtl/>
        </w:rPr>
        <w:t>غيرات</w:t>
      </w:r>
      <w:r w:rsidRPr="009302B6">
        <w:rPr>
          <w:rFonts w:ascii="Arial" w:hAnsi="Arial" w:cs="Arial"/>
          <w:color w:val="333333"/>
          <w:sz w:val="28"/>
          <w:szCs w:val="28"/>
          <w:rtl/>
        </w:rPr>
        <w:t xml:space="preserve"> وظروف الحياة وإيجاد حلول</w:t>
      </w:r>
      <w:r w:rsidR="00110DB7">
        <w:rPr>
          <w:rFonts w:ascii="Arial" w:hAnsi="Arial" w:cs="Arial" w:hint="cs"/>
          <w:color w:val="333333"/>
          <w:sz w:val="28"/>
          <w:szCs w:val="28"/>
          <w:rtl/>
        </w:rPr>
        <w:t>ٍ</w:t>
      </w:r>
      <w:r w:rsidRPr="009302B6">
        <w:rPr>
          <w:rFonts w:ascii="Arial" w:hAnsi="Arial" w:cs="Arial"/>
          <w:color w:val="333333"/>
          <w:sz w:val="28"/>
          <w:szCs w:val="28"/>
          <w:rtl/>
        </w:rPr>
        <w:t xml:space="preserve"> للمشكلات</w:t>
      </w:r>
      <w:r w:rsidR="00110DB7">
        <w:rPr>
          <w:rFonts w:ascii="Arial" w:hAnsi="Arial" w:cs="Arial" w:hint="cs"/>
          <w:color w:val="333333"/>
          <w:sz w:val="28"/>
          <w:szCs w:val="28"/>
          <w:rtl/>
        </w:rPr>
        <w:t>ِ</w:t>
      </w:r>
      <w:r w:rsidRPr="009302B6">
        <w:rPr>
          <w:rFonts w:ascii="Arial" w:hAnsi="Arial" w:cs="Arial" w:hint="cs"/>
          <w:color w:val="333333"/>
          <w:sz w:val="28"/>
          <w:szCs w:val="28"/>
          <w:rtl/>
        </w:rPr>
        <w:t xml:space="preserve"> والمصاعب</w:t>
      </w:r>
      <w:r w:rsidR="00110DB7">
        <w:rPr>
          <w:rFonts w:ascii="Arial" w:hAnsi="Arial" w:cs="Arial" w:hint="cs"/>
          <w:color w:val="333333"/>
          <w:sz w:val="28"/>
          <w:szCs w:val="28"/>
          <w:rtl/>
        </w:rPr>
        <w:t>ِ</w:t>
      </w:r>
      <w:r w:rsidRPr="009302B6">
        <w:rPr>
          <w:rFonts w:ascii="Arial" w:hAnsi="Arial" w:cs="Arial"/>
          <w:color w:val="333333"/>
          <w:sz w:val="28"/>
          <w:szCs w:val="28"/>
          <w:rtl/>
        </w:rPr>
        <w:t xml:space="preserve"> ال</w:t>
      </w:r>
      <w:r w:rsidRPr="009302B6">
        <w:rPr>
          <w:rFonts w:ascii="Arial" w:hAnsi="Arial" w:cs="Arial" w:hint="cs"/>
          <w:color w:val="333333"/>
          <w:sz w:val="28"/>
          <w:szCs w:val="28"/>
          <w:rtl/>
        </w:rPr>
        <w:t>ّ</w:t>
      </w:r>
      <w:r w:rsidRPr="009302B6">
        <w:rPr>
          <w:rFonts w:ascii="Arial" w:hAnsi="Arial" w:cs="Arial"/>
          <w:color w:val="333333"/>
          <w:sz w:val="28"/>
          <w:szCs w:val="28"/>
          <w:rtl/>
        </w:rPr>
        <w:t>تي تواجهه. كما أن</w:t>
      </w:r>
      <w:r w:rsidR="00834415">
        <w:rPr>
          <w:rFonts w:ascii="Arial" w:hAnsi="Arial" w:cs="Arial" w:hint="cs"/>
          <w:color w:val="333333"/>
          <w:sz w:val="28"/>
          <w:szCs w:val="28"/>
          <w:rtl/>
        </w:rPr>
        <w:t>َّ</w:t>
      </w:r>
      <w:r w:rsidRPr="009302B6">
        <w:rPr>
          <w:rFonts w:ascii="Arial" w:hAnsi="Arial" w:cs="Arial"/>
          <w:color w:val="333333"/>
          <w:sz w:val="28"/>
          <w:szCs w:val="28"/>
          <w:rtl/>
        </w:rPr>
        <w:t xml:space="preserve"> الصحة النفسية هي صفة إيجابية يتمت</w:t>
      </w:r>
      <w:r w:rsidR="00834415">
        <w:rPr>
          <w:rFonts w:ascii="Arial" w:hAnsi="Arial" w:cs="Arial" w:hint="cs"/>
          <w:color w:val="333333"/>
          <w:sz w:val="28"/>
          <w:szCs w:val="28"/>
          <w:rtl/>
        </w:rPr>
        <w:t>َّ</w:t>
      </w:r>
      <w:r w:rsidRPr="009302B6">
        <w:rPr>
          <w:rFonts w:ascii="Arial" w:hAnsi="Arial" w:cs="Arial"/>
          <w:color w:val="333333"/>
          <w:sz w:val="28"/>
          <w:szCs w:val="28"/>
          <w:rtl/>
        </w:rPr>
        <w:t>ع</w:t>
      </w:r>
      <w:r w:rsidR="00834415">
        <w:rPr>
          <w:rFonts w:ascii="Arial" w:hAnsi="Arial" w:cs="Arial" w:hint="cs"/>
          <w:color w:val="333333"/>
          <w:sz w:val="28"/>
          <w:szCs w:val="28"/>
          <w:rtl/>
        </w:rPr>
        <w:t>ُ</w:t>
      </w:r>
      <w:r w:rsidRPr="009302B6">
        <w:rPr>
          <w:rFonts w:ascii="Arial" w:hAnsi="Arial" w:cs="Arial"/>
          <w:color w:val="333333"/>
          <w:sz w:val="28"/>
          <w:szCs w:val="28"/>
          <w:rtl/>
        </w:rPr>
        <w:t xml:space="preserve"> بها الفرد</w:t>
      </w:r>
      <w:r w:rsidR="00D726ED">
        <w:rPr>
          <w:rFonts w:ascii="Arial" w:hAnsi="Arial" w:cs="Arial" w:hint="cs"/>
          <w:color w:val="333333"/>
          <w:sz w:val="28"/>
          <w:szCs w:val="28"/>
          <w:rtl/>
        </w:rPr>
        <w:t>ُ</w:t>
      </w:r>
      <w:r w:rsidRPr="009302B6">
        <w:rPr>
          <w:rFonts w:ascii="Arial" w:hAnsi="Arial" w:cs="Arial"/>
          <w:color w:val="333333"/>
          <w:sz w:val="28"/>
          <w:szCs w:val="28"/>
          <w:rtl/>
        </w:rPr>
        <w:t xml:space="preserve"> لتعبر</w:t>
      </w:r>
      <w:r w:rsidR="00D726ED">
        <w:rPr>
          <w:rFonts w:ascii="Arial" w:hAnsi="Arial" w:cs="Arial" w:hint="cs"/>
          <w:color w:val="333333"/>
          <w:sz w:val="28"/>
          <w:szCs w:val="28"/>
          <w:rtl/>
        </w:rPr>
        <w:t>َ</w:t>
      </w:r>
      <w:r w:rsidRPr="009302B6">
        <w:rPr>
          <w:rFonts w:ascii="Arial" w:hAnsi="Arial" w:cs="Arial"/>
          <w:color w:val="333333"/>
          <w:sz w:val="28"/>
          <w:szCs w:val="28"/>
          <w:rtl/>
        </w:rPr>
        <w:t xml:space="preserve"> عن سعادت</w:t>
      </w:r>
      <w:r w:rsidR="00D726ED">
        <w:rPr>
          <w:rFonts w:ascii="Arial" w:hAnsi="Arial" w:cs="Arial" w:hint="cs"/>
          <w:color w:val="333333"/>
          <w:sz w:val="28"/>
          <w:szCs w:val="28"/>
          <w:rtl/>
        </w:rPr>
        <w:t>ِ</w:t>
      </w:r>
      <w:r w:rsidRPr="009302B6">
        <w:rPr>
          <w:rFonts w:ascii="Arial" w:hAnsi="Arial" w:cs="Arial"/>
          <w:color w:val="333333"/>
          <w:sz w:val="28"/>
          <w:szCs w:val="28"/>
          <w:rtl/>
        </w:rPr>
        <w:t>ه</w:t>
      </w:r>
      <w:r w:rsidR="00D726ED">
        <w:rPr>
          <w:rFonts w:ascii="Arial" w:hAnsi="Arial" w:cs="Arial" w:hint="cs"/>
          <w:color w:val="333333"/>
          <w:sz w:val="28"/>
          <w:szCs w:val="28"/>
          <w:rtl/>
        </w:rPr>
        <w:t>ِ</w:t>
      </w:r>
      <w:r w:rsidRPr="009302B6">
        <w:rPr>
          <w:rFonts w:ascii="Arial" w:hAnsi="Arial" w:cs="Arial"/>
          <w:color w:val="333333"/>
          <w:sz w:val="28"/>
          <w:szCs w:val="28"/>
          <w:rtl/>
        </w:rPr>
        <w:t xml:space="preserve"> ورضاه</w:t>
      </w:r>
      <w:r w:rsidR="005A139A">
        <w:rPr>
          <w:rFonts w:ascii="Arial" w:hAnsi="Arial" w:cs="Arial" w:hint="cs"/>
          <w:color w:val="333333"/>
          <w:sz w:val="28"/>
          <w:szCs w:val="28"/>
          <w:rtl/>
        </w:rPr>
        <w:t xml:space="preserve">ُ </w:t>
      </w:r>
      <w:r w:rsidRPr="009302B6">
        <w:rPr>
          <w:rFonts w:ascii="Arial" w:hAnsi="Arial" w:cs="Arial"/>
          <w:color w:val="333333"/>
          <w:sz w:val="28"/>
          <w:szCs w:val="28"/>
          <w:rtl/>
        </w:rPr>
        <w:t>عن نفسه</w:t>
      </w:r>
      <w:r w:rsidR="005A139A">
        <w:rPr>
          <w:rFonts w:ascii="Arial" w:hAnsi="Arial" w:cs="Arial" w:hint="cs"/>
          <w:color w:val="333333"/>
          <w:sz w:val="28"/>
          <w:szCs w:val="28"/>
          <w:rtl/>
        </w:rPr>
        <w:t>ِ</w:t>
      </w:r>
      <w:r w:rsidR="00DD7FB0">
        <w:rPr>
          <w:rFonts w:ascii="Arial" w:hAnsi="Arial" w:cs="Arial" w:hint="cs"/>
          <w:color w:val="333333"/>
          <w:sz w:val="28"/>
          <w:szCs w:val="28"/>
          <w:rtl/>
        </w:rPr>
        <w:t>،</w:t>
      </w:r>
      <w:r w:rsidRPr="009302B6">
        <w:rPr>
          <w:rFonts w:ascii="Arial" w:hAnsi="Arial" w:cs="Arial"/>
          <w:color w:val="333333"/>
          <w:sz w:val="28"/>
          <w:szCs w:val="28"/>
          <w:rtl/>
        </w:rPr>
        <w:t xml:space="preserve"> وتقديره</w:t>
      </w:r>
      <w:r w:rsidR="005A139A">
        <w:rPr>
          <w:rFonts w:ascii="Arial" w:hAnsi="Arial" w:cs="Arial" w:hint="cs"/>
          <w:color w:val="333333"/>
          <w:sz w:val="28"/>
          <w:szCs w:val="28"/>
          <w:rtl/>
        </w:rPr>
        <w:t>ُ</w:t>
      </w:r>
      <w:r w:rsidRPr="009302B6">
        <w:rPr>
          <w:rFonts w:ascii="Arial" w:hAnsi="Arial" w:cs="Arial"/>
          <w:color w:val="333333"/>
          <w:sz w:val="28"/>
          <w:szCs w:val="28"/>
          <w:rtl/>
        </w:rPr>
        <w:t xml:space="preserve"> لها وللآخرين حوله.</w:t>
      </w:r>
    </w:p>
    <w:p w:rsidR="00653D65" w:rsidRDefault="00653D65" w:rsidP="00FF1022">
      <w:pPr>
        <w:pStyle w:val="acss9ebb7"/>
        <w:bidi/>
        <w:spacing w:before="75" w:beforeAutospacing="0" w:after="225" w:afterAutospacing="0" w:line="390" w:lineRule="atLeast"/>
        <w:jc w:val="both"/>
        <w:rPr>
          <w:rFonts w:ascii="Arial" w:hAnsi="Arial" w:cs="Arial"/>
          <w:color w:val="5B9BD5" w:themeColor="accent5"/>
          <w:sz w:val="28"/>
          <w:szCs w:val="28"/>
          <w:rtl/>
        </w:rPr>
      </w:pPr>
    </w:p>
    <w:p w:rsidR="00653D65" w:rsidRDefault="00653D65" w:rsidP="00653D65">
      <w:pPr>
        <w:pStyle w:val="acss9ebb7"/>
        <w:bidi/>
        <w:spacing w:before="75" w:beforeAutospacing="0" w:after="225" w:afterAutospacing="0" w:line="390" w:lineRule="atLeast"/>
        <w:jc w:val="both"/>
        <w:rPr>
          <w:rFonts w:ascii="Arial" w:hAnsi="Arial" w:cs="Arial"/>
          <w:color w:val="5B9BD5" w:themeColor="accent5"/>
          <w:sz w:val="28"/>
          <w:szCs w:val="28"/>
          <w:rtl/>
        </w:rPr>
      </w:pPr>
    </w:p>
    <w:p w:rsidR="00653D65" w:rsidRDefault="00653D65" w:rsidP="00653D65">
      <w:pPr>
        <w:pStyle w:val="acss9ebb7"/>
        <w:bidi/>
        <w:spacing w:before="75" w:beforeAutospacing="0" w:after="225" w:afterAutospacing="0" w:line="390" w:lineRule="atLeast"/>
        <w:jc w:val="both"/>
        <w:rPr>
          <w:rFonts w:ascii="Arial" w:hAnsi="Arial" w:cs="Arial"/>
          <w:color w:val="5B9BD5" w:themeColor="accent5"/>
          <w:sz w:val="28"/>
          <w:szCs w:val="28"/>
          <w:rtl/>
        </w:rPr>
      </w:pPr>
    </w:p>
    <w:p w:rsidR="00653D65" w:rsidRDefault="00653D65" w:rsidP="00653D65">
      <w:pPr>
        <w:pStyle w:val="acss9ebb7"/>
        <w:bidi/>
        <w:spacing w:before="75" w:beforeAutospacing="0" w:after="225" w:afterAutospacing="0" w:line="390" w:lineRule="atLeast"/>
        <w:jc w:val="both"/>
        <w:rPr>
          <w:rFonts w:ascii="Arial" w:hAnsi="Arial" w:cs="Arial"/>
          <w:color w:val="5B9BD5" w:themeColor="accent5"/>
          <w:sz w:val="28"/>
          <w:szCs w:val="28"/>
          <w:rtl/>
        </w:rPr>
      </w:pPr>
    </w:p>
    <w:p w:rsidR="00653D65" w:rsidRDefault="00653D65" w:rsidP="00653D65">
      <w:pPr>
        <w:pStyle w:val="acss9ebb7"/>
        <w:bidi/>
        <w:spacing w:before="75" w:beforeAutospacing="0" w:after="225" w:afterAutospacing="0" w:line="390" w:lineRule="atLeast"/>
        <w:jc w:val="both"/>
        <w:rPr>
          <w:rFonts w:ascii="Arial" w:hAnsi="Arial" w:cs="Arial"/>
          <w:color w:val="5B9BD5" w:themeColor="accent5"/>
          <w:sz w:val="28"/>
          <w:szCs w:val="28"/>
          <w:rtl/>
        </w:rPr>
      </w:pPr>
    </w:p>
    <w:p w:rsidR="003C39C3" w:rsidRPr="00EF0E10" w:rsidRDefault="00EF0E10" w:rsidP="00653D65">
      <w:pPr>
        <w:pStyle w:val="acss9ebb7"/>
        <w:bidi/>
        <w:spacing w:before="75" w:beforeAutospacing="0" w:after="225" w:afterAutospacing="0" w:line="390" w:lineRule="atLeast"/>
        <w:jc w:val="both"/>
        <w:rPr>
          <w:rFonts w:ascii="Arial" w:hAnsi="Arial" w:cs="Arial"/>
          <w:color w:val="5B9BD5" w:themeColor="accent5"/>
          <w:sz w:val="28"/>
          <w:szCs w:val="28"/>
          <w:rtl/>
        </w:rPr>
      </w:pPr>
      <w:r>
        <w:rPr>
          <w:rFonts w:ascii="Arial" w:hAnsi="Arial" w:cs="Arial" w:hint="cs"/>
          <w:color w:val="5B9BD5" w:themeColor="accent5"/>
          <w:sz w:val="28"/>
          <w:szCs w:val="28"/>
          <w:rtl/>
        </w:rPr>
        <w:lastRenderedPageBreak/>
        <w:t>تعريف المدارس النفسي</w:t>
      </w:r>
      <w:r w:rsidR="00EE2329">
        <w:rPr>
          <w:rFonts w:ascii="Arial" w:hAnsi="Arial" w:cs="Arial" w:hint="cs"/>
          <w:color w:val="5B9BD5" w:themeColor="accent5"/>
          <w:sz w:val="28"/>
          <w:szCs w:val="28"/>
          <w:rtl/>
        </w:rPr>
        <w:t>َّة للصحة النفسيَّة</w:t>
      </w:r>
      <w:r w:rsidR="008C580E">
        <w:rPr>
          <w:rFonts w:ascii="Arial" w:hAnsi="Arial" w:cs="Arial" w:hint="cs"/>
          <w:color w:val="5B9BD5" w:themeColor="accent5"/>
          <w:sz w:val="28"/>
          <w:szCs w:val="28"/>
          <w:rtl/>
        </w:rPr>
        <w:t>:</w:t>
      </w:r>
    </w:p>
    <w:p w:rsidR="00A13048" w:rsidRPr="009302B6" w:rsidRDefault="00A13048" w:rsidP="00FF1022">
      <w:pPr>
        <w:pStyle w:val="a3"/>
        <w:shd w:val="clear" w:color="auto" w:fill="FFFFFF"/>
        <w:bidi/>
        <w:spacing w:before="0" w:beforeAutospacing="0" w:after="0" w:afterAutospacing="0"/>
        <w:ind w:left="360"/>
        <w:jc w:val="both"/>
        <w:textAlignment w:val="baseline"/>
        <w:divId w:val="1109735770"/>
        <w:rPr>
          <w:rFonts w:ascii="Helvetica" w:hAnsi="Helvetica"/>
          <w:color w:val="404040"/>
          <w:sz w:val="28"/>
          <w:szCs w:val="28"/>
        </w:rPr>
      </w:pPr>
      <w:r w:rsidRPr="009302B6">
        <w:rPr>
          <w:rFonts w:ascii="Helvetica" w:hAnsi="Helvetica"/>
          <w:color w:val="404040"/>
          <w:sz w:val="28"/>
          <w:szCs w:val="28"/>
          <w:rtl/>
        </w:rPr>
        <w:t>اهتمّت مجموعة</w:t>
      </w:r>
      <w:r w:rsidR="003C39C3">
        <w:rPr>
          <w:rFonts w:ascii="Helvetica" w:hAnsi="Helvetica" w:hint="cs"/>
          <w:color w:val="404040"/>
          <w:sz w:val="28"/>
          <w:szCs w:val="28"/>
          <w:rtl/>
        </w:rPr>
        <w:t>ٌ</w:t>
      </w:r>
      <w:r w:rsidRPr="009302B6">
        <w:rPr>
          <w:rFonts w:ascii="Helvetica" w:hAnsi="Helvetica"/>
          <w:color w:val="404040"/>
          <w:sz w:val="28"/>
          <w:szCs w:val="28"/>
          <w:rtl/>
        </w:rPr>
        <w:t xml:space="preserve"> من المدارس النفسية بوضع </w:t>
      </w:r>
      <w:r w:rsidRPr="009302B6">
        <w:rPr>
          <w:rStyle w:val="a4"/>
          <w:rFonts w:ascii="inherit" w:hAnsi="inherit"/>
          <w:color w:val="404040"/>
          <w:sz w:val="28"/>
          <w:szCs w:val="28"/>
          <w:bdr w:val="none" w:sz="0" w:space="0" w:color="auto" w:frame="1"/>
          <w:rtl/>
        </w:rPr>
        <w:t>تعريفات للصحّة النفسية</w:t>
      </w:r>
      <w:r w:rsidRPr="009302B6">
        <w:rPr>
          <w:rFonts w:ascii="Helvetica" w:hAnsi="Helvetica"/>
          <w:color w:val="404040"/>
          <w:sz w:val="28"/>
          <w:szCs w:val="28"/>
          <w:rtl/>
        </w:rPr>
        <w:t>، ومن أهمها:</w:t>
      </w:r>
    </w:p>
    <w:p w:rsidR="00A13048" w:rsidRPr="009302B6" w:rsidRDefault="00A13048" w:rsidP="00FF1022">
      <w:pPr>
        <w:shd w:val="clear" w:color="auto" w:fill="FFFFFF"/>
        <w:spacing w:after="0" w:line="240" w:lineRule="auto"/>
        <w:ind w:left="-360" w:right="720"/>
        <w:jc w:val="right"/>
        <w:textAlignment w:val="baseline"/>
        <w:divId w:val="1109735770"/>
        <w:rPr>
          <w:rFonts w:ascii="inherit" w:eastAsia="Times New Roman" w:hAnsi="inherit"/>
          <w:color w:val="404040"/>
          <w:sz w:val="28"/>
          <w:szCs w:val="28"/>
        </w:rPr>
      </w:pPr>
      <w:r w:rsidRPr="00D76DE0">
        <w:rPr>
          <w:rStyle w:val="a4"/>
          <w:rFonts w:ascii="inherit" w:eastAsia="Times New Roman" w:hAnsi="inherit"/>
          <w:color w:val="A8D08D" w:themeColor="accent6" w:themeTint="99"/>
          <w:sz w:val="28"/>
          <w:szCs w:val="28"/>
          <w:bdr w:val="none" w:sz="0" w:space="0" w:color="auto" w:frame="1"/>
          <w:rtl/>
        </w:rPr>
        <w:t>تعريف مدرسة التحليل النفسي</w:t>
      </w:r>
      <w:r w:rsidRPr="009302B6">
        <w:rPr>
          <w:rFonts w:ascii="inherit" w:eastAsia="Times New Roman" w:hAnsi="inherit"/>
          <w:color w:val="404040"/>
          <w:sz w:val="28"/>
          <w:szCs w:val="28"/>
          <w:rtl/>
        </w:rPr>
        <w:t xml:space="preserve">: يمثّل هذه المدرسة عالم النفس فرويد، وعرّفَ الصحة النفسية </w:t>
      </w:r>
      <w:r w:rsidR="003479FC">
        <w:rPr>
          <w:rFonts w:ascii="inherit" w:eastAsia="Times New Roman" w:hAnsi="inherit" w:hint="cs"/>
          <w:color w:val="404040"/>
          <w:sz w:val="28"/>
          <w:szCs w:val="28"/>
          <w:rtl/>
        </w:rPr>
        <w:t>:</w:t>
      </w:r>
      <w:r w:rsidRPr="009302B6">
        <w:rPr>
          <w:rFonts w:ascii="inherit" w:eastAsia="Times New Roman" w:hAnsi="inherit"/>
          <w:color w:val="404040"/>
          <w:sz w:val="28"/>
          <w:szCs w:val="28"/>
          <w:rtl/>
        </w:rPr>
        <w:t>بأن</w:t>
      </w:r>
      <w:r w:rsidR="00D76DE0">
        <w:rPr>
          <w:rFonts w:ascii="inherit" w:eastAsia="Times New Roman" w:hAnsi="inherit" w:hint="cs"/>
          <w:color w:val="404040"/>
          <w:sz w:val="28"/>
          <w:szCs w:val="28"/>
          <w:rtl/>
        </w:rPr>
        <w:t>َّ</w:t>
      </w:r>
      <w:r w:rsidRPr="009302B6">
        <w:rPr>
          <w:rFonts w:ascii="inherit" w:eastAsia="Times New Roman" w:hAnsi="inherit"/>
          <w:color w:val="404040"/>
          <w:sz w:val="28"/>
          <w:szCs w:val="28"/>
          <w:rtl/>
        </w:rPr>
        <w:t>ها القدرة</w:t>
      </w:r>
      <w:r w:rsidR="00D76DE0">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على القيام بالعمل، طالما أن</w:t>
      </w:r>
      <w:r w:rsidR="00330E1E">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الإنسان</w:t>
      </w:r>
      <w:r w:rsidR="00330E1E">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لا يُعاني من أي</w:t>
      </w:r>
      <w:r w:rsidR="00330E1E">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مرض</w:t>
      </w:r>
      <w:r w:rsidR="00330E1E">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يمنعه من ذلك، وبالت</w:t>
      </w:r>
      <w:r w:rsidR="00F84093">
        <w:rPr>
          <w:rFonts w:ascii="inherit" w:eastAsia="Times New Roman" w:hAnsi="inherit" w:hint="cs"/>
          <w:color w:val="404040"/>
          <w:sz w:val="28"/>
          <w:szCs w:val="28"/>
          <w:rtl/>
        </w:rPr>
        <w:t>َّ</w:t>
      </w:r>
      <w:r w:rsidRPr="009302B6">
        <w:rPr>
          <w:rFonts w:ascii="inherit" w:eastAsia="Times New Roman" w:hAnsi="inherit"/>
          <w:color w:val="404040"/>
          <w:sz w:val="28"/>
          <w:szCs w:val="28"/>
          <w:rtl/>
        </w:rPr>
        <w:t>الي ت</w:t>
      </w:r>
      <w:r w:rsidR="005E2952">
        <w:rPr>
          <w:rFonts w:ascii="inherit" w:eastAsia="Times New Roman" w:hAnsi="inherit" w:hint="cs"/>
          <w:color w:val="404040"/>
          <w:sz w:val="28"/>
          <w:szCs w:val="28"/>
          <w:rtl/>
        </w:rPr>
        <w:t>َ</w:t>
      </w:r>
      <w:r w:rsidRPr="009302B6">
        <w:rPr>
          <w:rFonts w:ascii="inherit" w:eastAsia="Times New Roman" w:hAnsi="inherit"/>
          <w:color w:val="404040"/>
          <w:sz w:val="28"/>
          <w:szCs w:val="28"/>
          <w:rtl/>
        </w:rPr>
        <w:t>عتبر</w:t>
      </w:r>
      <w:r w:rsidR="005E2952">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هذه</w:t>
      </w:r>
      <w:r w:rsidR="005E2952">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المدرسة</w:t>
      </w:r>
      <w:r w:rsidR="00F84093">
        <w:rPr>
          <w:rFonts w:ascii="inherit" w:eastAsia="Times New Roman" w:hAnsi="inherit" w:hint="cs"/>
          <w:color w:val="404040"/>
          <w:sz w:val="28"/>
          <w:szCs w:val="28"/>
          <w:rtl/>
        </w:rPr>
        <w:t>ُ</w:t>
      </w:r>
      <w:r w:rsidR="005E2952">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الصحة </w:t>
      </w:r>
      <w:r w:rsidR="005E2952">
        <w:rPr>
          <w:rFonts w:ascii="inherit" w:eastAsia="Times New Roman" w:hAnsi="inherit" w:hint="cs"/>
          <w:color w:val="404040"/>
          <w:sz w:val="28"/>
          <w:szCs w:val="28"/>
          <w:rtl/>
        </w:rPr>
        <w:t>َ</w:t>
      </w:r>
      <w:r w:rsidRPr="009302B6">
        <w:rPr>
          <w:rFonts w:ascii="inherit" w:eastAsia="Times New Roman" w:hAnsi="inherit"/>
          <w:color w:val="404040"/>
          <w:sz w:val="28"/>
          <w:szCs w:val="28"/>
          <w:rtl/>
        </w:rPr>
        <w:t>النفسية</w:t>
      </w:r>
      <w:r w:rsidR="005E2952">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بأن</w:t>
      </w:r>
      <w:r w:rsidR="004A073A">
        <w:rPr>
          <w:rFonts w:ascii="inherit" w:eastAsia="Times New Roman" w:hAnsi="inherit" w:hint="cs"/>
          <w:color w:val="404040"/>
          <w:sz w:val="28"/>
          <w:szCs w:val="28"/>
          <w:rtl/>
        </w:rPr>
        <w:t>َّ</w:t>
      </w:r>
      <w:r w:rsidRPr="009302B6">
        <w:rPr>
          <w:rFonts w:ascii="inherit" w:eastAsia="Times New Roman" w:hAnsi="inherit"/>
          <w:color w:val="404040"/>
          <w:sz w:val="28"/>
          <w:szCs w:val="28"/>
          <w:rtl/>
        </w:rPr>
        <w:t>ها نقيض</w:t>
      </w:r>
      <w:r w:rsidR="004A073A">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للمرض</w:t>
      </w:r>
      <w:r w:rsidR="00D0348C">
        <w:rPr>
          <w:rFonts w:ascii="inherit" w:eastAsia="Times New Roman" w:hAnsi="inherit" w:hint="cs"/>
          <w:color w:val="404040"/>
          <w:sz w:val="28"/>
          <w:szCs w:val="28"/>
          <w:rtl/>
        </w:rPr>
        <w:t>ِ</w:t>
      </w:r>
      <w:r w:rsidRPr="009302B6">
        <w:rPr>
          <w:rFonts w:ascii="inherit" w:eastAsia="Times New Roman" w:hAnsi="inherit"/>
          <w:color w:val="404040"/>
          <w:sz w:val="28"/>
          <w:szCs w:val="28"/>
          <w:rtl/>
        </w:rPr>
        <w:t>.</w:t>
      </w:r>
    </w:p>
    <w:p w:rsidR="00BB6A70" w:rsidRDefault="00A13048" w:rsidP="00FF1022">
      <w:pPr>
        <w:shd w:val="clear" w:color="auto" w:fill="FFFFFF"/>
        <w:spacing w:after="0" w:line="240" w:lineRule="auto"/>
        <w:ind w:left="-360" w:right="720"/>
        <w:jc w:val="right"/>
        <w:textAlignment w:val="baseline"/>
        <w:divId w:val="1109735770"/>
        <w:rPr>
          <w:rFonts w:ascii="inherit" w:eastAsia="Times New Roman" w:hAnsi="inherit"/>
          <w:color w:val="404040"/>
          <w:sz w:val="28"/>
          <w:szCs w:val="28"/>
        </w:rPr>
      </w:pPr>
      <w:r w:rsidRPr="00D0348C">
        <w:rPr>
          <w:rStyle w:val="a4"/>
          <w:rFonts w:ascii="inherit" w:eastAsia="Times New Roman" w:hAnsi="inherit"/>
          <w:color w:val="A8D08D" w:themeColor="accent6" w:themeTint="99"/>
          <w:sz w:val="28"/>
          <w:szCs w:val="28"/>
          <w:bdr w:val="none" w:sz="0" w:space="0" w:color="auto" w:frame="1"/>
          <w:rtl/>
        </w:rPr>
        <w:t>تعريف المدرسة السلوكية</w:t>
      </w:r>
      <w:r w:rsidRPr="009302B6">
        <w:rPr>
          <w:rStyle w:val="a4"/>
          <w:rFonts w:ascii="inherit" w:eastAsia="Times New Roman" w:hAnsi="inherit"/>
          <w:color w:val="404040"/>
          <w:sz w:val="28"/>
          <w:szCs w:val="28"/>
          <w:bdr w:val="none" w:sz="0" w:space="0" w:color="auto" w:frame="1"/>
          <w:rtl/>
        </w:rPr>
        <w:t>:</w:t>
      </w:r>
      <w:r w:rsidRPr="009302B6">
        <w:rPr>
          <w:rFonts w:ascii="inherit" w:eastAsia="Times New Roman" w:hAnsi="inherit"/>
          <w:color w:val="404040"/>
          <w:sz w:val="28"/>
          <w:szCs w:val="28"/>
          <w:rtl/>
        </w:rPr>
        <w:t> هي اختيار</w:t>
      </w:r>
      <w:r w:rsidR="00EC6578">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الفرد السلوك المناسب مع المواقف التي تواجهه، بالاعتماد على الأفكار</w:t>
      </w:r>
      <w:r w:rsidR="00237E9E">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الاجتماعي</w:t>
      </w:r>
      <w:r w:rsidR="00237E9E">
        <w:rPr>
          <w:rFonts w:ascii="inherit" w:eastAsia="Times New Roman" w:hAnsi="inherit" w:hint="cs"/>
          <w:color w:val="404040"/>
          <w:sz w:val="28"/>
          <w:szCs w:val="28"/>
          <w:rtl/>
        </w:rPr>
        <w:t>َّ</w:t>
      </w:r>
      <w:r w:rsidRPr="009302B6">
        <w:rPr>
          <w:rFonts w:ascii="inherit" w:eastAsia="Times New Roman" w:hAnsi="inherit"/>
          <w:color w:val="404040"/>
          <w:sz w:val="28"/>
          <w:szCs w:val="28"/>
          <w:rtl/>
        </w:rPr>
        <w:t>ة الت</w:t>
      </w:r>
      <w:r w:rsidR="00237E9E">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ي اكتسبها من المجتمع الذي يعيش فيه. </w:t>
      </w:r>
    </w:p>
    <w:p w:rsidR="00A13048" w:rsidRDefault="00A13048" w:rsidP="00B1584E">
      <w:pPr>
        <w:shd w:val="clear" w:color="auto" w:fill="FFFFFF"/>
        <w:spacing w:after="0" w:line="240" w:lineRule="auto"/>
        <w:ind w:left="-360" w:right="720"/>
        <w:jc w:val="center"/>
        <w:textAlignment w:val="baseline"/>
        <w:divId w:val="1109735770"/>
        <w:rPr>
          <w:rFonts w:ascii="inherit" w:eastAsia="Times New Roman" w:hAnsi="inherit"/>
          <w:color w:val="404040"/>
          <w:sz w:val="28"/>
          <w:szCs w:val="28"/>
        </w:rPr>
      </w:pPr>
      <w:r w:rsidRPr="00BB6A70">
        <w:rPr>
          <w:rFonts w:ascii="inherit" w:eastAsia="Times New Roman" w:hAnsi="inherit"/>
          <w:color w:val="A8D08D" w:themeColor="accent6" w:themeTint="99"/>
          <w:sz w:val="28"/>
          <w:szCs w:val="28"/>
          <w:rtl/>
        </w:rPr>
        <w:t>تعريف المدرسة الإنسانية:</w:t>
      </w:r>
      <w:r w:rsidRPr="009302B6">
        <w:rPr>
          <w:rFonts w:ascii="inherit" w:eastAsia="Times New Roman" w:hAnsi="inherit"/>
          <w:color w:val="404040"/>
          <w:sz w:val="28"/>
          <w:szCs w:val="28"/>
          <w:rtl/>
        </w:rPr>
        <w:t xml:space="preserve"> يمثل هذه المدرسة العالم ماسلو، وعرّف الصحة النفسيّة بأن</w:t>
      </w:r>
      <w:r w:rsidR="00AD1EE6">
        <w:rPr>
          <w:rFonts w:ascii="inherit" w:eastAsia="Times New Roman" w:hAnsi="inherit" w:hint="cs"/>
          <w:color w:val="404040"/>
          <w:sz w:val="28"/>
          <w:szCs w:val="28"/>
          <w:rtl/>
        </w:rPr>
        <w:t>َّ</w:t>
      </w:r>
      <w:r w:rsidRPr="009302B6">
        <w:rPr>
          <w:rFonts w:ascii="inherit" w:eastAsia="Times New Roman" w:hAnsi="inherit"/>
          <w:color w:val="404040"/>
          <w:sz w:val="28"/>
          <w:szCs w:val="28"/>
          <w:rtl/>
        </w:rPr>
        <w:t>ها امتلاك</w:t>
      </w:r>
      <w:r w:rsidR="00AD1EE6">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الإنسان</w:t>
      </w:r>
      <w:r w:rsidR="008F3FEC">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شخصية</w:t>
      </w:r>
      <w:r w:rsidR="008F3FEC">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سوية</w:t>
      </w:r>
      <w:r w:rsidR="008F3FEC">
        <w:rPr>
          <w:rFonts w:ascii="inherit" w:eastAsia="Times New Roman" w:hAnsi="inherit" w:hint="cs"/>
          <w:color w:val="404040"/>
          <w:sz w:val="28"/>
          <w:szCs w:val="28"/>
          <w:rtl/>
        </w:rPr>
        <w:t>ً</w:t>
      </w:r>
      <w:r w:rsidRPr="009302B6">
        <w:rPr>
          <w:rFonts w:ascii="inherit" w:eastAsia="Times New Roman" w:hAnsi="inherit"/>
          <w:color w:val="404040"/>
          <w:sz w:val="28"/>
          <w:szCs w:val="28"/>
          <w:rtl/>
        </w:rPr>
        <w:t>، تساعده</w:t>
      </w:r>
      <w:r w:rsidR="008F3FEC">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على التعامل مع الأحداث</w:t>
      </w:r>
      <w:r w:rsidR="00664AC0">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ال</w:t>
      </w:r>
      <w:r w:rsidR="00664AC0">
        <w:rPr>
          <w:rFonts w:ascii="inherit" w:eastAsia="Times New Roman" w:hAnsi="inherit" w:hint="cs"/>
          <w:color w:val="404040"/>
          <w:sz w:val="28"/>
          <w:szCs w:val="28"/>
          <w:rtl/>
        </w:rPr>
        <w:t>َّ</w:t>
      </w:r>
      <w:r w:rsidRPr="009302B6">
        <w:rPr>
          <w:rFonts w:ascii="inherit" w:eastAsia="Times New Roman" w:hAnsi="inherit"/>
          <w:color w:val="404040"/>
          <w:sz w:val="28"/>
          <w:szCs w:val="28"/>
          <w:rtl/>
        </w:rPr>
        <w:t>تي تحدث</w:t>
      </w:r>
      <w:r w:rsidR="00664AC0">
        <w:rPr>
          <w:rFonts w:ascii="inherit" w:eastAsia="Times New Roman" w:hAnsi="inherit" w:hint="cs"/>
          <w:color w:val="404040"/>
          <w:sz w:val="28"/>
          <w:szCs w:val="28"/>
          <w:rtl/>
        </w:rPr>
        <w:t>ُ</w:t>
      </w:r>
      <w:r w:rsidRPr="009302B6">
        <w:rPr>
          <w:rFonts w:ascii="inherit" w:eastAsia="Times New Roman" w:hAnsi="inherit"/>
          <w:color w:val="404040"/>
          <w:sz w:val="28"/>
          <w:szCs w:val="28"/>
          <w:rtl/>
        </w:rPr>
        <w:t xml:space="preserve"> معه، وتختلف عن الشخصيّة غير السوية والتي لا تتمكّن من التعامل بشكل جيّد مع الأحداث المحيطة بها</w:t>
      </w:r>
    </w:p>
    <w:p w:rsidR="001239FF" w:rsidRDefault="001239FF" w:rsidP="00700138">
      <w:pPr>
        <w:pStyle w:val="a3"/>
        <w:shd w:val="clear" w:color="auto" w:fill="FFFFFF"/>
        <w:bidi/>
        <w:spacing w:before="0" w:beforeAutospacing="0" w:after="0" w:afterAutospacing="0"/>
        <w:jc w:val="both"/>
        <w:textAlignment w:val="baseline"/>
        <w:divId w:val="145126689"/>
        <w:rPr>
          <w:rStyle w:val="a4"/>
          <w:rFonts w:ascii="inherit" w:hAnsi="inherit"/>
          <w:color w:val="ED7D31" w:themeColor="accent2"/>
          <w:sz w:val="28"/>
          <w:szCs w:val="28"/>
          <w:bdr w:val="none" w:sz="0" w:space="0" w:color="auto" w:frame="1"/>
          <w:rtl/>
        </w:rPr>
      </w:pPr>
    </w:p>
    <w:p w:rsidR="001239FF" w:rsidRDefault="001239FF" w:rsidP="00FF1022">
      <w:pPr>
        <w:pStyle w:val="a3"/>
        <w:shd w:val="clear" w:color="auto" w:fill="FFFFFF"/>
        <w:bidi/>
        <w:spacing w:before="0" w:beforeAutospacing="0" w:after="0" w:afterAutospacing="0"/>
        <w:ind w:left="360"/>
        <w:jc w:val="both"/>
        <w:textAlignment w:val="baseline"/>
        <w:divId w:val="145126689"/>
        <w:rPr>
          <w:rStyle w:val="a4"/>
          <w:rFonts w:ascii="inherit" w:hAnsi="inherit"/>
          <w:color w:val="ED7D31" w:themeColor="accent2"/>
          <w:sz w:val="28"/>
          <w:szCs w:val="28"/>
          <w:bdr w:val="none" w:sz="0" w:space="0" w:color="auto" w:frame="1"/>
          <w:rtl/>
        </w:rPr>
      </w:pPr>
    </w:p>
    <w:p w:rsidR="007F76E0" w:rsidRDefault="007F76E0" w:rsidP="00FF1022">
      <w:pPr>
        <w:pStyle w:val="a3"/>
        <w:shd w:val="clear" w:color="auto" w:fill="FFFFFF"/>
        <w:bidi/>
        <w:spacing w:before="0" w:beforeAutospacing="0" w:after="0" w:afterAutospacing="0"/>
        <w:ind w:left="360"/>
        <w:jc w:val="both"/>
        <w:textAlignment w:val="baseline"/>
        <w:divId w:val="145126689"/>
        <w:rPr>
          <w:rStyle w:val="a4"/>
          <w:rFonts w:ascii="inherit" w:hAnsi="inherit"/>
          <w:color w:val="ED7D31" w:themeColor="accent2"/>
          <w:sz w:val="28"/>
          <w:szCs w:val="28"/>
          <w:bdr w:val="none" w:sz="0" w:space="0" w:color="auto" w:frame="1"/>
          <w:rtl/>
        </w:rPr>
      </w:pPr>
    </w:p>
    <w:p w:rsidR="007F76E0" w:rsidRDefault="007F76E0" w:rsidP="00FF1022">
      <w:pPr>
        <w:pStyle w:val="a3"/>
        <w:shd w:val="clear" w:color="auto" w:fill="FFFFFF"/>
        <w:bidi/>
        <w:spacing w:before="0" w:beforeAutospacing="0" w:after="0" w:afterAutospacing="0"/>
        <w:ind w:left="360"/>
        <w:jc w:val="both"/>
        <w:textAlignment w:val="baseline"/>
        <w:divId w:val="145126689"/>
        <w:rPr>
          <w:rStyle w:val="a4"/>
          <w:rFonts w:ascii="inherit" w:hAnsi="inherit"/>
          <w:color w:val="ED7D31" w:themeColor="accent2"/>
          <w:sz w:val="28"/>
          <w:szCs w:val="28"/>
          <w:bdr w:val="none" w:sz="0" w:space="0" w:color="auto" w:frame="1"/>
          <w:rtl/>
        </w:rPr>
      </w:pPr>
    </w:p>
    <w:p w:rsidR="00714953" w:rsidRDefault="00BE54E3" w:rsidP="00FF1022">
      <w:pPr>
        <w:pStyle w:val="a3"/>
        <w:shd w:val="clear" w:color="auto" w:fill="FFFFFF"/>
        <w:bidi/>
        <w:spacing w:before="0" w:beforeAutospacing="0" w:after="0" w:afterAutospacing="0"/>
        <w:ind w:left="360"/>
        <w:jc w:val="both"/>
        <w:textAlignment w:val="baseline"/>
        <w:divId w:val="145126689"/>
        <w:rPr>
          <w:rStyle w:val="a4"/>
          <w:rFonts w:ascii="inherit" w:hAnsi="inherit"/>
          <w:color w:val="ED7D31" w:themeColor="accent2"/>
          <w:sz w:val="28"/>
          <w:szCs w:val="28"/>
          <w:bdr w:val="none" w:sz="0" w:space="0" w:color="auto" w:frame="1"/>
          <w:rtl/>
        </w:rPr>
      </w:pPr>
      <w:r w:rsidRPr="0090391A">
        <w:rPr>
          <w:rStyle w:val="a4"/>
          <w:rFonts w:ascii="inherit" w:hAnsi="inherit"/>
          <w:color w:val="ED7D31" w:themeColor="accent2"/>
          <w:sz w:val="28"/>
          <w:szCs w:val="28"/>
          <w:bdr w:val="none" w:sz="0" w:space="0" w:color="auto" w:frame="1"/>
          <w:rtl/>
        </w:rPr>
        <w:t>مفاهيم</w:t>
      </w:r>
      <w:r w:rsidR="0090391A">
        <w:rPr>
          <w:rStyle w:val="a4"/>
          <w:rFonts w:ascii="inherit" w:hAnsi="inherit" w:hint="cs"/>
          <w:color w:val="ED7D31" w:themeColor="accent2"/>
          <w:sz w:val="28"/>
          <w:szCs w:val="28"/>
          <w:bdr w:val="none" w:sz="0" w:space="0" w:color="auto" w:frame="1"/>
          <w:rtl/>
        </w:rPr>
        <w:t xml:space="preserve"> </w:t>
      </w:r>
      <w:r w:rsidRPr="0090391A">
        <w:rPr>
          <w:rStyle w:val="a4"/>
          <w:rFonts w:ascii="inherit" w:hAnsi="inherit"/>
          <w:color w:val="ED7D31" w:themeColor="accent2"/>
          <w:sz w:val="28"/>
          <w:szCs w:val="28"/>
          <w:bdr w:val="none" w:sz="0" w:space="0" w:color="auto" w:frame="1"/>
          <w:rtl/>
        </w:rPr>
        <w:t>تعتمد الصحة النفس</w:t>
      </w:r>
      <w:r w:rsidR="005C6351">
        <w:rPr>
          <w:rStyle w:val="a4"/>
          <w:rFonts w:ascii="inherit" w:hAnsi="inherit" w:hint="cs"/>
          <w:color w:val="ED7D31" w:themeColor="accent2"/>
          <w:sz w:val="28"/>
          <w:szCs w:val="28"/>
          <w:bdr w:val="none" w:sz="0" w:space="0" w:color="auto" w:frame="1"/>
          <w:rtl/>
        </w:rPr>
        <w:t>ية على دراستها</w:t>
      </w:r>
      <w:r w:rsidR="00714953">
        <w:rPr>
          <w:rStyle w:val="a4"/>
          <w:rFonts w:ascii="inherit" w:hAnsi="inherit" w:hint="cs"/>
          <w:color w:val="ED7D31" w:themeColor="accent2"/>
          <w:sz w:val="28"/>
          <w:szCs w:val="28"/>
          <w:bdr w:val="none" w:sz="0" w:space="0" w:color="auto" w:frame="1"/>
          <w:rtl/>
        </w:rPr>
        <w:t>:</w:t>
      </w:r>
    </w:p>
    <w:p w:rsidR="00BE54E3" w:rsidRPr="009302B6" w:rsidRDefault="00BE54E3" w:rsidP="00FF1022">
      <w:pPr>
        <w:pStyle w:val="a3"/>
        <w:shd w:val="clear" w:color="auto" w:fill="FFFFFF"/>
        <w:bidi/>
        <w:spacing w:before="0" w:beforeAutospacing="0" w:after="0" w:afterAutospacing="0"/>
        <w:jc w:val="both"/>
        <w:textAlignment w:val="baseline"/>
        <w:divId w:val="145126689"/>
        <w:rPr>
          <w:rFonts w:ascii="Helvetica" w:hAnsi="Helvetica"/>
          <w:color w:val="404040"/>
          <w:sz w:val="28"/>
          <w:szCs w:val="28"/>
        </w:rPr>
      </w:pPr>
      <w:r w:rsidRPr="009302B6">
        <w:rPr>
          <w:rFonts w:ascii="Helvetica" w:hAnsi="Helvetica"/>
          <w:color w:val="404040"/>
          <w:sz w:val="28"/>
          <w:szCs w:val="28"/>
          <w:rtl/>
        </w:rPr>
        <w:t> توجد مجموعة من المفاهيم التي تعتمد الصحّة النفسية على دراستها، ومنها:</w:t>
      </w:r>
    </w:p>
    <w:p w:rsidR="00BE54E3" w:rsidRPr="009302B6" w:rsidRDefault="00BE54E3" w:rsidP="00FF1022">
      <w:pPr>
        <w:pStyle w:val="a3"/>
        <w:shd w:val="clear" w:color="auto" w:fill="FFFFFF"/>
        <w:bidi/>
        <w:spacing w:before="60" w:beforeAutospacing="0" w:after="0" w:afterAutospacing="0"/>
        <w:jc w:val="both"/>
        <w:textAlignment w:val="baseline"/>
        <w:divId w:val="145126689"/>
        <w:rPr>
          <w:rFonts w:ascii="Helvetica" w:hAnsi="Helvetica"/>
          <w:color w:val="404040"/>
          <w:sz w:val="28"/>
          <w:szCs w:val="28"/>
        </w:rPr>
      </w:pPr>
      <w:r w:rsidRPr="0090391A">
        <w:rPr>
          <w:rFonts w:ascii="Helvetica" w:hAnsi="Helvetica"/>
          <w:color w:val="A8D08D" w:themeColor="accent6" w:themeTint="99"/>
          <w:sz w:val="28"/>
          <w:szCs w:val="28"/>
          <w:rtl/>
        </w:rPr>
        <w:t>الشخصية</w:t>
      </w:r>
      <w:r w:rsidRPr="009302B6">
        <w:rPr>
          <w:rFonts w:ascii="Helvetica" w:hAnsi="Helvetica"/>
          <w:color w:val="404040"/>
          <w:sz w:val="28"/>
          <w:szCs w:val="28"/>
          <w:rtl/>
        </w:rPr>
        <w:t>: هي من إحدى المكونات</w:t>
      </w:r>
      <w:r w:rsidR="00B23673">
        <w:rPr>
          <w:rFonts w:ascii="Helvetica" w:hAnsi="Helvetica" w:hint="cs"/>
          <w:color w:val="404040"/>
          <w:sz w:val="28"/>
          <w:szCs w:val="28"/>
          <w:rtl/>
        </w:rPr>
        <w:t>ِ</w:t>
      </w:r>
      <w:r w:rsidRPr="009302B6">
        <w:rPr>
          <w:rFonts w:ascii="Helvetica" w:hAnsi="Helvetica"/>
          <w:color w:val="404040"/>
          <w:sz w:val="28"/>
          <w:szCs w:val="28"/>
          <w:rtl/>
        </w:rPr>
        <w:t xml:space="preserve"> الرئيسية</w:t>
      </w:r>
      <w:r w:rsidR="00B23673">
        <w:rPr>
          <w:rFonts w:ascii="Helvetica" w:hAnsi="Helvetica" w:hint="cs"/>
          <w:color w:val="404040"/>
          <w:sz w:val="28"/>
          <w:szCs w:val="28"/>
          <w:rtl/>
        </w:rPr>
        <w:t>ِ</w:t>
      </w:r>
      <w:r w:rsidRPr="009302B6">
        <w:rPr>
          <w:rFonts w:ascii="Helvetica" w:hAnsi="Helvetica"/>
          <w:color w:val="404040"/>
          <w:sz w:val="28"/>
          <w:szCs w:val="28"/>
          <w:rtl/>
        </w:rPr>
        <w:t xml:space="preserve"> للإنسان، وترتبط</w:t>
      </w:r>
      <w:r w:rsidR="009367C0">
        <w:rPr>
          <w:rFonts w:ascii="Helvetica" w:hAnsi="Helvetica" w:hint="cs"/>
          <w:color w:val="404040"/>
          <w:sz w:val="28"/>
          <w:szCs w:val="28"/>
          <w:rtl/>
        </w:rPr>
        <w:t>ُ</w:t>
      </w:r>
      <w:r w:rsidRPr="009302B6">
        <w:rPr>
          <w:rFonts w:ascii="Helvetica" w:hAnsi="Helvetica"/>
          <w:color w:val="404040"/>
          <w:sz w:val="28"/>
          <w:szCs w:val="28"/>
          <w:rtl/>
        </w:rPr>
        <w:t xml:space="preserve"> مع طبيعة الاستجابة</w:t>
      </w:r>
      <w:r w:rsidR="009367C0">
        <w:rPr>
          <w:rFonts w:ascii="Helvetica" w:hAnsi="Helvetica" w:hint="cs"/>
          <w:color w:val="404040"/>
          <w:sz w:val="28"/>
          <w:szCs w:val="28"/>
          <w:rtl/>
        </w:rPr>
        <w:t>ِ</w:t>
      </w:r>
      <w:r w:rsidRPr="009302B6">
        <w:rPr>
          <w:rFonts w:ascii="Helvetica" w:hAnsi="Helvetica"/>
          <w:color w:val="404040"/>
          <w:sz w:val="28"/>
          <w:szCs w:val="28"/>
          <w:rtl/>
        </w:rPr>
        <w:t xml:space="preserve"> للظواهر المؤثّرة، وكيفية توجيهها للسلوك الإنساني، طالما أنّ الفرد لا يعاني من أي أمراض</w:t>
      </w:r>
      <w:r w:rsidR="009367C0">
        <w:rPr>
          <w:rFonts w:ascii="Helvetica" w:hAnsi="Helvetica" w:hint="cs"/>
          <w:color w:val="404040"/>
          <w:sz w:val="28"/>
          <w:szCs w:val="28"/>
          <w:rtl/>
        </w:rPr>
        <w:t>ٍ</w:t>
      </w:r>
      <w:r w:rsidRPr="009302B6">
        <w:rPr>
          <w:rFonts w:ascii="Helvetica" w:hAnsi="Helvetica"/>
          <w:color w:val="404040"/>
          <w:sz w:val="28"/>
          <w:szCs w:val="28"/>
          <w:rtl/>
        </w:rPr>
        <w:t xml:space="preserve"> نفسية، أو عصبية.</w:t>
      </w:r>
    </w:p>
    <w:p w:rsidR="00BE54E3" w:rsidRPr="009302B6" w:rsidRDefault="00BE54E3" w:rsidP="00FF1022">
      <w:pPr>
        <w:pStyle w:val="a3"/>
        <w:shd w:val="clear" w:color="auto" w:fill="FFFFFF"/>
        <w:bidi/>
        <w:spacing w:before="60" w:beforeAutospacing="0" w:after="0" w:afterAutospacing="0"/>
        <w:jc w:val="both"/>
        <w:textAlignment w:val="baseline"/>
        <w:divId w:val="145126689"/>
        <w:rPr>
          <w:rFonts w:ascii="Helvetica" w:hAnsi="Helvetica"/>
          <w:color w:val="404040"/>
          <w:sz w:val="28"/>
          <w:szCs w:val="28"/>
        </w:rPr>
      </w:pPr>
      <w:r w:rsidRPr="009367C0">
        <w:rPr>
          <w:rFonts w:ascii="Helvetica" w:hAnsi="Helvetica"/>
          <w:color w:val="A8D08D" w:themeColor="accent6" w:themeTint="99"/>
          <w:sz w:val="28"/>
          <w:szCs w:val="28"/>
          <w:rtl/>
        </w:rPr>
        <w:t>الإحباط</w:t>
      </w:r>
      <w:r w:rsidRPr="009302B6">
        <w:rPr>
          <w:rFonts w:ascii="Helvetica" w:hAnsi="Helvetica"/>
          <w:color w:val="404040"/>
          <w:sz w:val="28"/>
          <w:szCs w:val="28"/>
          <w:rtl/>
        </w:rPr>
        <w:t>: هو حالة نفسية تؤثر على الإنسان، وخصوصاً عندما يجد معيقات أثناء قيامه بعمله، أو تحقيق الأهداف الخاصة بهِ، ويزول الشعور</w:t>
      </w:r>
      <w:r w:rsidR="00461A0D">
        <w:rPr>
          <w:rFonts w:ascii="Helvetica" w:hAnsi="Helvetica" w:hint="cs"/>
          <w:color w:val="404040"/>
          <w:sz w:val="28"/>
          <w:szCs w:val="28"/>
          <w:rtl/>
        </w:rPr>
        <w:t>ُ</w:t>
      </w:r>
      <w:r w:rsidRPr="009302B6">
        <w:rPr>
          <w:rFonts w:ascii="Helvetica" w:hAnsi="Helvetica"/>
          <w:color w:val="404040"/>
          <w:sz w:val="28"/>
          <w:szCs w:val="28"/>
          <w:rtl/>
        </w:rPr>
        <w:t xml:space="preserve"> بالإحباط عند زوال العوامل التي ينتج</w:t>
      </w:r>
      <w:r w:rsidR="00461A0D">
        <w:rPr>
          <w:rFonts w:ascii="Helvetica" w:hAnsi="Helvetica" w:hint="cs"/>
          <w:color w:val="404040"/>
          <w:sz w:val="28"/>
          <w:szCs w:val="28"/>
          <w:rtl/>
        </w:rPr>
        <w:t>ُ</w:t>
      </w:r>
      <w:r w:rsidRPr="009302B6">
        <w:rPr>
          <w:rFonts w:ascii="Helvetica" w:hAnsi="Helvetica"/>
          <w:color w:val="404040"/>
          <w:sz w:val="28"/>
          <w:szCs w:val="28"/>
          <w:rtl/>
        </w:rPr>
        <w:t xml:space="preserve"> من خلالها.</w:t>
      </w:r>
    </w:p>
    <w:p w:rsidR="00BE54E3" w:rsidRPr="009302B6" w:rsidRDefault="00BE54E3" w:rsidP="00FF1022">
      <w:pPr>
        <w:pStyle w:val="a3"/>
        <w:shd w:val="clear" w:color="auto" w:fill="FFFFFF"/>
        <w:bidi/>
        <w:spacing w:before="60" w:beforeAutospacing="0" w:after="0" w:afterAutospacing="0"/>
        <w:jc w:val="both"/>
        <w:textAlignment w:val="baseline"/>
        <w:divId w:val="145126689"/>
        <w:rPr>
          <w:rFonts w:ascii="Helvetica" w:hAnsi="Helvetica"/>
          <w:color w:val="404040"/>
          <w:sz w:val="28"/>
          <w:szCs w:val="28"/>
        </w:rPr>
      </w:pPr>
      <w:r w:rsidRPr="00461A0D">
        <w:rPr>
          <w:rFonts w:ascii="Helvetica" w:hAnsi="Helvetica"/>
          <w:color w:val="A8D08D" w:themeColor="accent6" w:themeTint="99"/>
          <w:sz w:val="28"/>
          <w:szCs w:val="28"/>
          <w:rtl/>
        </w:rPr>
        <w:t>العدائية:</w:t>
      </w:r>
      <w:r w:rsidRPr="009302B6">
        <w:rPr>
          <w:rFonts w:ascii="Helvetica" w:hAnsi="Helvetica"/>
          <w:color w:val="404040"/>
          <w:sz w:val="28"/>
          <w:szCs w:val="28"/>
          <w:rtl/>
        </w:rPr>
        <w:t xml:space="preserve"> هي سلوك فردي، تدفع الفرد لمهاجمة نفسه، أو الأفراد الآخرين، سواءً بتوجيه الكلام لهم، أو إيذائهم جسدياً، ويعدّ هذا السلوك غير مقبول في تعامل الأفراد معاً.</w:t>
      </w:r>
    </w:p>
    <w:p w:rsidR="00BE54E3" w:rsidRPr="009302B6" w:rsidRDefault="00BE54E3" w:rsidP="00FF1022">
      <w:pPr>
        <w:pStyle w:val="a3"/>
        <w:shd w:val="clear" w:color="auto" w:fill="FFFFFF"/>
        <w:bidi/>
        <w:spacing w:before="60" w:beforeAutospacing="0" w:after="0" w:afterAutospacing="0"/>
        <w:jc w:val="both"/>
        <w:textAlignment w:val="baseline"/>
        <w:divId w:val="145126689"/>
        <w:rPr>
          <w:rFonts w:ascii="Helvetica" w:hAnsi="Helvetica"/>
          <w:color w:val="404040"/>
          <w:sz w:val="28"/>
          <w:szCs w:val="28"/>
        </w:rPr>
      </w:pPr>
      <w:r w:rsidRPr="000538DC">
        <w:rPr>
          <w:rFonts w:ascii="Helvetica" w:hAnsi="Helvetica"/>
          <w:color w:val="A8D08D" w:themeColor="accent6" w:themeTint="99"/>
          <w:sz w:val="28"/>
          <w:szCs w:val="28"/>
          <w:rtl/>
        </w:rPr>
        <w:t>القلق</w:t>
      </w:r>
      <w:r w:rsidRPr="009302B6">
        <w:rPr>
          <w:rFonts w:ascii="Helvetica" w:hAnsi="Helvetica"/>
          <w:color w:val="404040"/>
          <w:sz w:val="28"/>
          <w:szCs w:val="28"/>
          <w:rtl/>
        </w:rPr>
        <w:t>: هو حالة انفعالية تؤثر على الإنسان؛ بسبب انتظاره لشيء معين، أو الخوف من شيء ما، ويزول الشعور بالقلق عند زوال الأسباب المؤدية له.</w:t>
      </w:r>
    </w:p>
    <w:p w:rsidR="006F357A" w:rsidRPr="009302B6" w:rsidRDefault="006F357A" w:rsidP="00FF1022">
      <w:pPr>
        <w:pStyle w:val="acss9ebb7"/>
        <w:bidi/>
        <w:spacing w:before="75" w:beforeAutospacing="0" w:after="225" w:afterAutospacing="0" w:line="390" w:lineRule="atLeast"/>
        <w:jc w:val="both"/>
        <w:rPr>
          <w:rFonts w:ascii="Arial" w:hAnsi="Arial" w:cs="Arial"/>
          <w:color w:val="333333"/>
          <w:sz w:val="28"/>
          <w:szCs w:val="28"/>
          <w:rtl/>
        </w:rPr>
      </w:pPr>
    </w:p>
    <w:p w:rsidR="00BB6AFC" w:rsidRPr="009302B6" w:rsidRDefault="00DF5FC0" w:rsidP="00FF1022">
      <w:pPr>
        <w:pStyle w:val="acss9ebb7"/>
        <w:bidi/>
        <w:spacing w:before="75" w:beforeAutospacing="0" w:after="225" w:afterAutospacing="0" w:line="390" w:lineRule="atLeast"/>
        <w:jc w:val="both"/>
        <w:rPr>
          <w:rFonts w:ascii="Arial" w:hAnsi="Arial" w:cs="Arial"/>
          <w:color w:val="333333"/>
          <w:sz w:val="28"/>
          <w:szCs w:val="28"/>
        </w:rPr>
      </w:pPr>
      <w:r w:rsidRPr="009302B6">
        <w:rPr>
          <w:rFonts w:ascii="Arial" w:hAnsi="Arial" w:cs="Arial"/>
          <w:color w:val="333333"/>
          <w:sz w:val="28"/>
          <w:szCs w:val="28"/>
          <w:rtl/>
        </w:rPr>
        <w:t xml:space="preserve"> </w:t>
      </w:r>
      <w:r w:rsidR="00BB6AFC" w:rsidRPr="009302B6">
        <w:rPr>
          <w:rFonts w:ascii="Arial" w:hAnsi="Arial" w:cs="Arial"/>
          <w:color w:val="333333"/>
          <w:sz w:val="28"/>
          <w:szCs w:val="28"/>
          <w:rtl/>
        </w:rPr>
        <w:t>ويمكن</w:t>
      </w:r>
      <w:r w:rsidR="000538DC">
        <w:rPr>
          <w:rFonts w:ascii="Arial" w:hAnsi="Arial" w:cs="Arial" w:hint="cs"/>
          <w:color w:val="333333"/>
          <w:sz w:val="28"/>
          <w:szCs w:val="28"/>
          <w:rtl/>
        </w:rPr>
        <w:t xml:space="preserve"> </w:t>
      </w:r>
      <w:r w:rsidR="00BB6AFC" w:rsidRPr="009302B6">
        <w:rPr>
          <w:rFonts w:ascii="Arial" w:hAnsi="Arial" w:cs="Arial" w:hint="cs"/>
          <w:color w:val="333333"/>
          <w:sz w:val="28"/>
          <w:szCs w:val="28"/>
          <w:rtl/>
        </w:rPr>
        <w:t>معرفة</w:t>
      </w:r>
      <w:r w:rsidR="000538DC">
        <w:rPr>
          <w:rFonts w:ascii="Arial" w:hAnsi="Arial" w:cs="Arial" w:hint="cs"/>
          <w:color w:val="333333"/>
          <w:sz w:val="28"/>
          <w:szCs w:val="28"/>
          <w:rtl/>
        </w:rPr>
        <w:t xml:space="preserve"> </w:t>
      </w:r>
      <w:r w:rsidR="00BB6AFC" w:rsidRPr="009302B6">
        <w:rPr>
          <w:rFonts w:ascii="Arial" w:hAnsi="Arial" w:cs="Arial" w:hint="cs"/>
          <w:color w:val="333333"/>
          <w:sz w:val="28"/>
          <w:szCs w:val="28"/>
          <w:rtl/>
        </w:rPr>
        <w:t>مدى</w:t>
      </w:r>
      <w:r w:rsidR="00BB6AFC" w:rsidRPr="009302B6">
        <w:rPr>
          <w:rFonts w:ascii="Arial" w:hAnsi="Arial" w:cs="Arial"/>
          <w:color w:val="333333"/>
          <w:sz w:val="28"/>
          <w:szCs w:val="28"/>
          <w:rtl/>
        </w:rPr>
        <w:t xml:space="preserve"> تمت</w:t>
      </w:r>
      <w:r w:rsidR="00BB6AFC" w:rsidRPr="009302B6">
        <w:rPr>
          <w:rFonts w:ascii="Arial" w:hAnsi="Arial" w:cs="Arial" w:hint="cs"/>
          <w:color w:val="333333"/>
          <w:sz w:val="28"/>
          <w:szCs w:val="28"/>
          <w:rtl/>
        </w:rPr>
        <w:t>ُّ</w:t>
      </w:r>
      <w:r w:rsidR="00BB6AFC" w:rsidRPr="009302B6">
        <w:rPr>
          <w:rFonts w:ascii="Arial" w:hAnsi="Arial" w:cs="Arial"/>
          <w:color w:val="333333"/>
          <w:sz w:val="28"/>
          <w:szCs w:val="28"/>
          <w:rtl/>
        </w:rPr>
        <w:t>ع الشخص</w:t>
      </w:r>
      <w:r w:rsidR="00A970C8">
        <w:rPr>
          <w:rFonts w:ascii="Arial" w:hAnsi="Arial" w:cs="Arial" w:hint="cs"/>
          <w:color w:val="333333"/>
          <w:sz w:val="28"/>
          <w:szCs w:val="28"/>
          <w:rtl/>
        </w:rPr>
        <w:t xml:space="preserve"> بالصحة النفسية من خلال سلوكه وتصرفاته الظَّاهرة</w:t>
      </w:r>
      <w:r w:rsidR="003678C0">
        <w:rPr>
          <w:rFonts w:ascii="Arial" w:hAnsi="Arial" w:cs="Arial" w:hint="cs"/>
          <w:color w:val="333333"/>
          <w:sz w:val="28"/>
          <w:szCs w:val="28"/>
          <w:rtl/>
        </w:rPr>
        <w:t>.</w:t>
      </w:r>
    </w:p>
    <w:p w:rsidR="00BB6AFC" w:rsidRDefault="00BB6AFC" w:rsidP="00FF1022">
      <w:pPr>
        <w:pStyle w:val="acss9ebb7"/>
        <w:bidi/>
        <w:spacing w:before="75" w:beforeAutospacing="0" w:after="225" w:afterAutospacing="0" w:line="390" w:lineRule="atLeast"/>
        <w:jc w:val="both"/>
        <w:rPr>
          <w:rFonts w:ascii="Arial" w:hAnsi="Arial" w:cs="Arial"/>
          <w:color w:val="333333"/>
          <w:sz w:val="28"/>
          <w:szCs w:val="28"/>
          <w:rtl/>
        </w:rPr>
      </w:pPr>
      <w:r w:rsidRPr="009302B6">
        <w:rPr>
          <w:rFonts w:ascii="Arial" w:hAnsi="Arial" w:cs="Arial"/>
          <w:color w:val="333333"/>
          <w:sz w:val="28"/>
          <w:szCs w:val="28"/>
          <w:rtl/>
        </w:rPr>
        <w:t>كما عر</w:t>
      </w:r>
      <w:r w:rsidR="004A72E5">
        <w:rPr>
          <w:rFonts w:ascii="Arial" w:hAnsi="Arial" w:cs="Arial" w:hint="cs"/>
          <w:color w:val="333333"/>
          <w:sz w:val="28"/>
          <w:szCs w:val="28"/>
          <w:rtl/>
        </w:rPr>
        <w:t>َّ</w:t>
      </w:r>
      <w:r w:rsidRPr="009302B6">
        <w:rPr>
          <w:rFonts w:ascii="Arial" w:hAnsi="Arial" w:cs="Arial"/>
          <w:color w:val="333333"/>
          <w:sz w:val="28"/>
          <w:szCs w:val="28"/>
          <w:rtl/>
        </w:rPr>
        <w:t>فت منظمة الصحة العالمية الصحة ال</w:t>
      </w:r>
      <w:r w:rsidRPr="009302B6">
        <w:rPr>
          <w:rFonts w:ascii="Arial" w:hAnsi="Arial" w:cs="Arial" w:hint="cs"/>
          <w:color w:val="333333"/>
          <w:sz w:val="28"/>
          <w:szCs w:val="28"/>
          <w:rtl/>
        </w:rPr>
        <w:t>نف</w:t>
      </w:r>
      <w:r w:rsidRPr="009302B6">
        <w:rPr>
          <w:rFonts w:ascii="Arial" w:hAnsi="Arial" w:cs="Arial"/>
          <w:color w:val="333333"/>
          <w:sz w:val="28"/>
          <w:szCs w:val="28"/>
          <w:rtl/>
        </w:rPr>
        <w:t>سية بأنها حالة من التعايش الصحي السليم في جميع النواحي الجسمية والنفسية والاجتماعية والخلو من العجز والمرض النفسي والجسمي.</w:t>
      </w:r>
    </w:p>
    <w:p w:rsidR="00C808E8" w:rsidRDefault="00C808E8" w:rsidP="00C808E8">
      <w:pPr>
        <w:pStyle w:val="acss9ebb7"/>
        <w:bidi/>
        <w:spacing w:before="75" w:beforeAutospacing="0" w:after="225" w:afterAutospacing="0" w:line="390" w:lineRule="atLeast"/>
        <w:jc w:val="both"/>
        <w:rPr>
          <w:rFonts w:ascii="Arial" w:hAnsi="Arial" w:cs="Arial"/>
          <w:color w:val="333333"/>
          <w:sz w:val="28"/>
          <w:szCs w:val="28"/>
          <w:rtl/>
        </w:rPr>
      </w:pPr>
    </w:p>
    <w:p w:rsidR="00C808E8" w:rsidRDefault="00C808E8" w:rsidP="00C808E8">
      <w:pPr>
        <w:pStyle w:val="acss9ebb7"/>
        <w:bidi/>
        <w:spacing w:before="75" w:beforeAutospacing="0" w:after="225" w:afterAutospacing="0" w:line="390" w:lineRule="atLeast"/>
        <w:jc w:val="both"/>
        <w:rPr>
          <w:rFonts w:ascii="Arial" w:hAnsi="Arial" w:cs="Arial"/>
          <w:color w:val="333333"/>
          <w:sz w:val="28"/>
          <w:szCs w:val="28"/>
          <w:rtl/>
        </w:rPr>
      </w:pPr>
    </w:p>
    <w:p w:rsidR="00C808E8" w:rsidRDefault="00C808E8" w:rsidP="00C808E8">
      <w:pPr>
        <w:pStyle w:val="acss9ebb7"/>
        <w:bidi/>
        <w:spacing w:before="75" w:beforeAutospacing="0" w:after="225" w:afterAutospacing="0" w:line="390" w:lineRule="atLeast"/>
        <w:jc w:val="both"/>
        <w:rPr>
          <w:rFonts w:ascii="Arial" w:hAnsi="Arial" w:cs="Arial"/>
          <w:color w:val="333333"/>
          <w:sz w:val="28"/>
          <w:szCs w:val="28"/>
          <w:rtl/>
        </w:rPr>
      </w:pPr>
    </w:p>
    <w:p w:rsidR="00C808E8" w:rsidRPr="009302B6" w:rsidRDefault="00C808E8" w:rsidP="00C808E8">
      <w:pPr>
        <w:pStyle w:val="acss9ebb7"/>
        <w:bidi/>
        <w:spacing w:before="75" w:beforeAutospacing="0" w:after="225" w:afterAutospacing="0" w:line="390" w:lineRule="atLeast"/>
        <w:jc w:val="both"/>
        <w:rPr>
          <w:rFonts w:ascii="Arial" w:hAnsi="Arial" w:cs="Arial"/>
          <w:color w:val="333333"/>
          <w:sz w:val="28"/>
          <w:szCs w:val="28"/>
        </w:rPr>
      </w:pPr>
    </w:p>
    <w:p w:rsidR="00AA3FE0" w:rsidRPr="00AA3FE0" w:rsidRDefault="0091742E" w:rsidP="00AA3FE0">
      <w:pPr>
        <w:pStyle w:val="3"/>
        <w:spacing w:before="225" w:after="225"/>
        <w:jc w:val="both"/>
        <w:rPr>
          <w:rFonts w:ascii="Arial" w:eastAsia="Times New Roman" w:hAnsi="Arial" w:cs="Arial"/>
          <w:color w:val="ED7D31" w:themeColor="accent2"/>
          <w:sz w:val="28"/>
          <w:szCs w:val="28"/>
        </w:rPr>
      </w:pPr>
      <w:r>
        <w:rPr>
          <w:rFonts w:ascii="Arial" w:eastAsia="Times New Roman" w:hAnsi="Arial" w:cs="Arial"/>
          <w:noProof/>
          <w:color w:val="ED7D31" w:themeColor="accent2"/>
          <w:sz w:val="28"/>
          <w:szCs w:val="28"/>
          <w:rtl/>
          <w:lang w:val="ar-SA"/>
        </w:rPr>
        <w:lastRenderedPageBreak/>
        <w:drawing>
          <wp:anchor distT="0" distB="0" distL="114300" distR="114300" simplePos="0" relativeHeight="251660288" behindDoc="0" locked="0" layoutInCell="1" allowOverlap="1">
            <wp:simplePos x="0" y="0"/>
            <wp:positionH relativeFrom="column">
              <wp:posOffset>-636270</wp:posOffset>
            </wp:positionH>
            <wp:positionV relativeFrom="paragraph">
              <wp:posOffset>403225</wp:posOffset>
            </wp:positionV>
            <wp:extent cx="5743575" cy="2647315"/>
            <wp:effectExtent l="0" t="0" r="0" b="635"/>
            <wp:wrapTopAndBottom/>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5743575" cy="2647315"/>
                    </a:xfrm>
                    <a:prstGeom prst="rect">
                      <a:avLst/>
                    </a:prstGeom>
                  </pic:spPr>
                </pic:pic>
              </a:graphicData>
            </a:graphic>
            <wp14:sizeRelH relativeFrom="margin">
              <wp14:pctWidth>0</wp14:pctWidth>
            </wp14:sizeRelH>
            <wp14:sizeRelV relativeFrom="margin">
              <wp14:pctHeight>0</wp14:pctHeight>
            </wp14:sizeRelV>
          </wp:anchor>
        </w:drawing>
      </w:r>
      <w:r w:rsidR="00BB6AFC" w:rsidRPr="00754A30">
        <w:rPr>
          <w:rFonts w:ascii="Arial" w:eastAsia="Times New Roman" w:hAnsi="Arial" w:cs="Arial"/>
          <w:color w:val="ED7D31" w:themeColor="accent2"/>
          <w:sz w:val="28"/>
          <w:szCs w:val="28"/>
          <w:rtl/>
        </w:rPr>
        <w:t>العوامل</w:t>
      </w:r>
      <w:r w:rsidR="00EE3277">
        <w:rPr>
          <w:rFonts w:ascii="Arial" w:eastAsia="Times New Roman" w:hAnsi="Arial" w:cs="Arial" w:hint="cs"/>
          <w:color w:val="ED7D31" w:themeColor="accent2"/>
          <w:sz w:val="28"/>
          <w:szCs w:val="28"/>
          <w:rtl/>
        </w:rPr>
        <w:t xml:space="preserve"> الاساسي</w:t>
      </w:r>
      <w:r w:rsidR="00575699">
        <w:rPr>
          <w:rFonts w:ascii="Arial" w:eastAsia="Times New Roman" w:hAnsi="Arial" w:cs="Arial" w:hint="cs"/>
          <w:color w:val="ED7D31" w:themeColor="accent2"/>
          <w:sz w:val="28"/>
          <w:szCs w:val="28"/>
          <w:rtl/>
        </w:rPr>
        <w:t>ّة</w:t>
      </w:r>
      <w:r w:rsidR="00BB6AFC" w:rsidRPr="00754A30">
        <w:rPr>
          <w:rFonts w:ascii="Arial" w:eastAsia="Times New Roman" w:hAnsi="Arial" w:cs="Arial"/>
          <w:color w:val="ED7D31" w:themeColor="accent2"/>
          <w:sz w:val="28"/>
          <w:szCs w:val="28"/>
          <w:rtl/>
        </w:rPr>
        <w:t xml:space="preserve"> التي تؤثر في الصحة النفسية</w:t>
      </w:r>
      <w:r w:rsidR="0086643B">
        <w:rPr>
          <w:rFonts w:ascii="Arial" w:eastAsia="Times New Roman" w:hAnsi="Arial" w:cs="Arial" w:hint="cs"/>
          <w:color w:val="ED7D31" w:themeColor="accent2"/>
          <w:sz w:val="28"/>
          <w:szCs w:val="28"/>
          <w:rtl/>
        </w:rPr>
        <w:t>:</w:t>
      </w:r>
    </w:p>
    <w:p w:rsidR="00440D3D" w:rsidRDefault="00BB6AFC" w:rsidP="00FF1022">
      <w:pPr>
        <w:pStyle w:val="acss9ebb7"/>
        <w:bidi/>
        <w:spacing w:before="75" w:beforeAutospacing="0" w:after="225" w:afterAutospacing="0" w:line="390" w:lineRule="atLeast"/>
        <w:jc w:val="both"/>
        <w:rPr>
          <w:rFonts w:ascii="Arial" w:hAnsi="Arial" w:cs="Arial"/>
          <w:color w:val="333333"/>
          <w:sz w:val="28"/>
          <w:szCs w:val="28"/>
          <w:rtl/>
        </w:rPr>
      </w:pPr>
      <w:r w:rsidRPr="005955E5">
        <w:rPr>
          <w:rFonts w:ascii="Arial" w:hAnsi="Arial" w:cs="Arial"/>
          <w:color w:val="A8D08D" w:themeColor="accent6" w:themeTint="99"/>
          <w:sz w:val="28"/>
          <w:szCs w:val="28"/>
          <w:rtl/>
        </w:rPr>
        <w:t>الأسرة</w:t>
      </w:r>
      <w:r w:rsidRPr="009302B6">
        <w:rPr>
          <w:rFonts w:ascii="Arial" w:hAnsi="Arial" w:cs="Arial"/>
          <w:color w:val="333333"/>
          <w:sz w:val="28"/>
          <w:szCs w:val="28"/>
          <w:rtl/>
        </w:rPr>
        <w:t xml:space="preserve"> هي العامل الأول والأكثر تأثير</w:t>
      </w:r>
      <w:r w:rsidR="005955E5">
        <w:rPr>
          <w:rFonts w:ascii="Arial" w:hAnsi="Arial" w:cs="Arial" w:hint="cs"/>
          <w:color w:val="333333"/>
          <w:sz w:val="28"/>
          <w:szCs w:val="28"/>
          <w:rtl/>
        </w:rPr>
        <w:t>اً</w:t>
      </w:r>
      <w:r w:rsidRPr="009302B6">
        <w:rPr>
          <w:rFonts w:ascii="Arial" w:hAnsi="Arial" w:cs="Arial"/>
          <w:color w:val="333333"/>
          <w:sz w:val="28"/>
          <w:szCs w:val="28"/>
          <w:rtl/>
        </w:rPr>
        <w:t xml:space="preserve"> في بناء </w:t>
      </w:r>
      <w:hyperlink r:id="rId8" w:tgtFrame="_top" w:history="1">
        <w:r w:rsidRPr="009302B6">
          <w:rPr>
            <w:rStyle w:val="Hyperlink"/>
            <w:rFonts w:ascii="Arial" w:hAnsi="Arial" w:cs="Arial"/>
            <w:color w:val="0A89C0"/>
            <w:sz w:val="28"/>
            <w:szCs w:val="28"/>
            <w:rtl/>
          </w:rPr>
          <w:t>شخصية</w:t>
        </w:r>
      </w:hyperlink>
      <w:r w:rsidRPr="009302B6">
        <w:rPr>
          <w:rFonts w:ascii="Arial" w:hAnsi="Arial" w:cs="Arial"/>
          <w:color w:val="333333"/>
          <w:sz w:val="28"/>
          <w:szCs w:val="28"/>
        </w:rPr>
        <w:t> </w:t>
      </w:r>
      <w:r w:rsidRPr="009302B6">
        <w:rPr>
          <w:rFonts w:ascii="Arial" w:hAnsi="Arial" w:cs="Arial"/>
          <w:color w:val="333333"/>
          <w:sz w:val="28"/>
          <w:szCs w:val="28"/>
          <w:rtl/>
        </w:rPr>
        <w:t>الإنسان ووضع أ</w:t>
      </w:r>
      <w:r w:rsidR="005955E5">
        <w:rPr>
          <w:rFonts w:ascii="Arial" w:hAnsi="Arial" w:cs="Arial" w:hint="cs"/>
          <w:color w:val="333333"/>
          <w:sz w:val="28"/>
          <w:szCs w:val="28"/>
          <w:rtl/>
        </w:rPr>
        <w:t>ُ</w:t>
      </w:r>
      <w:r w:rsidRPr="009302B6">
        <w:rPr>
          <w:rFonts w:ascii="Arial" w:hAnsi="Arial" w:cs="Arial"/>
          <w:color w:val="333333"/>
          <w:sz w:val="28"/>
          <w:szCs w:val="28"/>
          <w:rtl/>
        </w:rPr>
        <w:t>س</w:t>
      </w:r>
      <w:r w:rsidR="005955E5">
        <w:rPr>
          <w:rFonts w:ascii="Arial" w:hAnsi="Arial" w:cs="Arial" w:hint="cs"/>
          <w:color w:val="333333"/>
          <w:sz w:val="28"/>
          <w:szCs w:val="28"/>
          <w:rtl/>
        </w:rPr>
        <w:t>ُ</w:t>
      </w:r>
      <w:r w:rsidRPr="009302B6">
        <w:rPr>
          <w:rFonts w:ascii="Arial" w:hAnsi="Arial" w:cs="Arial"/>
          <w:color w:val="333333"/>
          <w:sz w:val="28"/>
          <w:szCs w:val="28"/>
          <w:rtl/>
        </w:rPr>
        <w:t>سها وتحديد مدى التوافق فيها، فكلما كانت طفولة الإنسان صحيحة وسوية في عائلة متماسكة ومتحابة تتبع أساليب تنشئة أسرية صحيحة، انعكس ذلك على شخصيته وسلوكاته في كبره، وعلى عاداته، فإذا نما الإنسان على المحافظة على النظافة والنظام</w:t>
      </w:r>
      <w:r w:rsidR="00A61C57">
        <w:rPr>
          <w:rFonts w:ascii="Arial" w:hAnsi="Arial" w:cs="Arial" w:hint="cs"/>
          <w:color w:val="333333"/>
          <w:sz w:val="28"/>
          <w:szCs w:val="28"/>
          <w:rtl/>
        </w:rPr>
        <w:t>،و</w:t>
      </w:r>
      <w:r w:rsidRPr="009302B6">
        <w:rPr>
          <w:rFonts w:ascii="Arial" w:hAnsi="Arial" w:cs="Arial"/>
          <w:color w:val="333333"/>
          <w:sz w:val="28"/>
          <w:szCs w:val="28"/>
          <w:rtl/>
        </w:rPr>
        <w:t>احترام </w:t>
      </w:r>
      <w:hyperlink r:id="rId9" w:tgtFrame="_top" w:history="1">
        <w:r w:rsidRPr="009302B6">
          <w:rPr>
            <w:rStyle w:val="Hyperlink"/>
            <w:rFonts w:ascii="Arial" w:hAnsi="Arial" w:cs="Arial"/>
            <w:color w:val="0A89C0"/>
            <w:sz w:val="28"/>
            <w:szCs w:val="28"/>
            <w:rtl/>
          </w:rPr>
          <w:t>الوقت</w:t>
        </w:r>
      </w:hyperlink>
      <w:r w:rsidRPr="009302B6">
        <w:rPr>
          <w:rFonts w:ascii="Arial" w:hAnsi="Arial" w:cs="Arial"/>
          <w:color w:val="333333"/>
          <w:sz w:val="28"/>
          <w:szCs w:val="28"/>
        </w:rPr>
        <w:t> </w:t>
      </w:r>
      <w:r w:rsidRPr="009302B6">
        <w:rPr>
          <w:rFonts w:ascii="Arial" w:hAnsi="Arial" w:cs="Arial"/>
          <w:color w:val="333333"/>
          <w:sz w:val="28"/>
          <w:szCs w:val="28"/>
          <w:rtl/>
        </w:rPr>
        <w:t>والمواعيد وتحمل المسؤولية،</w:t>
      </w:r>
    </w:p>
    <w:p w:rsidR="003F0085" w:rsidRDefault="00BB6AFC" w:rsidP="00FF1022">
      <w:pPr>
        <w:pStyle w:val="acss9ebb7"/>
        <w:bidi/>
        <w:spacing w:before="75" w:beforeAutospacing="0" w:after="225" w:afterAutospacing="0" w:line="390" w:lineRule="atLeast"/>
        <w:jc w:val="both"/>
        <w:rPr>
          <w:rFonts w:ascii="Arial" w:hAnsi="Arial" w:cs="Arial"/>
          <w:color w:val="70AD47" w:themeColor="accent6"/>
          <w:sz w:val="28"/>
          <w:szCs w:val="28"/>
          <w:rtl/>
        </w:rPr>
      </w:pPr>
      <w:r w:rsidRPr="009302B6">
        <w:rPr>
          <w:rFonts w:ascii="Arial" w:hAnsi="Arial" w:cs="Arial"/>
          <w:color w:val="333333"/>
          <w:sz w:val="28"/>
          <w:szCs w:val="28"/>
          <w:rtl/>
        </w:rPr>
        <w:t>استمر</w:t>
      </w:r>
      <w:r w:rsidR="000B1D67">
        <w:rPr>
          <w:rFonts w:ascii="Arial" w:hAnsi="Arial" w:cs="Arial" w:hint="cs"/>
          <w:color w:val="333333"/>
          <w:sz w:val="28"/>
          <w:szCs w:val="28"/>
          <w:rtl/>
        </w:rPr>
        <w:t>َّ</w:t>
      </w:r>
      <w:r w:rsidRPr="009302B6">
        <w:rPr>
          <w:rFonts w:ascii="Arial" w:hAnsi="Arial" w:cs="Arial"/>
          <w:color w:val="333333"/>
          <w:sz w:val="28"/>
          <w:szCs w:val="28"/>
          <w:rtl/>
        </w:rPr>
        <w:t>على هذه الصفات في كبره، والعكس صحيح</w:t>
      </w:r>
      <w:r w:rsidR="009253F0">
        <w:rPr>
          <w:rFonts w:ascii="Arial" w:hAnsi="Arial" w:cs="Arial" w:hint="cs"/>
          <w:color w:val="333333"/>
          <w:sz w:val="28"/>
          <w:szCs w:val="28"/>
          <w:rtl/>
        </w:rPr>
        <w:t>ٌ</w:t>
      </w:r>
      <w:r w:rsidRPr="009302B6">
        <w:rPr>
          <w:rFonts w:ascii="Arial" w:hAnsi="Arial" w:cs="Arial"/>
          <w:color w:val="333333"/>
          <w:sz w:val="28"/>
          <w:szCs w:val="28"/>
          <w:rtl/>
        </w:rPr>
        <w:t>، حيث إن معظم الصفات السلوكية الغير سوية تعود في نشأتها للطفولة</w:t>
      </w:r>
      <w:r w:rsidR="009253F0">
        <w:rPr>
          <w:rFonts w:ascii="Arial" w:hAnsi="Arial" w:cs="Arial" w:hint="cs"/>
          <w:color w:val="333333"/>
          <w:sz w:val="28"/>
          <w:szCs w:val="28"/>
          <w:rtl/>
        </w:rPr>
        <w:t xml:space="preserve"> .</w:t>
      </w:r>
    </w:p>
    <w:p w:rsidR="003F0085" w:rsidRPr="00294CC4" w:rsidRDefault="00385B67" w:rsidP="00FF1022">
      <w:pPr>
        <w:pStyle w:val="acss9ebb7"/>
        <w:bidi/>
        <w:spacing w:before="75" w:beforeAutospacing="0" w:after="225" w:afterAutospacing="0" w:line="390" w:lineRule="atLeast"/>
        <w:jc w:val="both"/>
        <w:rPr>
          <w:rFonts w:ascii="Arial" w:hAnsi="Arial" w:cs="Arial"/>
          <w:color w:val="70AD47" w:themeColor="accent6"/>
          <w:sz w:val="28"/>
          <w:szCs w:val="28"/>
        </w:rPr>
      </w:pPr>
      <w:r>
        <w:rPr>
          <w:rFonts w:ascii="Arial" w:hAnsi="Arial" w:cs="Arial" w:hint="cs"/>
          <w:color w:val="70AD47" w:themeColor="accent6"/>
          <w:sz w:val="28"/>
          <w:szCs w:val="28"/>
          <w:rtl/>
        </w:rPr>
        <w:t>المدرسة</w:t>
      </w:r>
      <w:r w:rsidR="00294CC4">
        <w:rPr>
          <w:rFonts w:ascii="Arial" w:hAnsi="Arial" w:cs="Arial" w:hint="cs"/>
          <w:color w:val="70AD47" w:themeColor="accent6"/>
          <w:sz w:val="28"/>
          <w:szCs w:val="28"/>
          <w:rtl/>
        </w:rPr>
        <w:t>:</w:t>
      </w:r>
      <w:r w:rsidR="003F0085" w:rsidRPr="009302B6">
        <w:rPr>
          <w:rFonts w:ascii="Arial" w:hAnsi="Arial" w:cs="Arial"/>
          <w:color w:val="333333"/>
          <w:sz w:val="28"/>
          <w:szCs w:val="28"/>
          <w:rtl/>
        </w:rPr>
        <w:t>تأتي المدرسة بعد الأسرة في تأثيرها على بناء شخصية الإنسان وصحته النفسية، حيث أن</w:t>
      </w:r>
      <w:r w:rsidR="00294CC4">
        <w:rPr>
          <w:rFonts w:ascii="Arial" w:hAnsi="Arial" w:cs="Arial" w:hint="cs"/>
          <w:color w:val="333333"/>
          <w:sz w:val="28"/>
          <w:szCs w:val="28"/>
          <w:rtl/>
        </w:rPr>
        <w:t>َّ</w:t>
      </w:r>
      <w:r w:rsidR="003F0085" w:rsidRPr="009302B6">
        <w:rPr>
          <w:rFonts w:ascii="Arial" w:hAnsi="Arial" w:cs="Arial"/>
          <w:color w:val="333333"/>
          <w:sz w:val="28"/>
          <w:szCs w:val="28"/>
          <w:rtl/>
        </w:rPr>
        <w:t xml:space="preserve"> جو</w:t>
      </w:r>
      <w:r w:rsidR="00865E07">
        <w:rPr>
          <w:rFonts w:ascii="Arial" w:hAnsi="Arial" w:cs="Arial" w:hint="cs"/>
          <w:color w:val="333333"/>
          <w:sz w:val="28"/>
          <w:szCs w:val="28"/>
          <w:rtl/>
        </w:rPr>
        <w:t>َّ</w:t>
      </w:r>
      <w:r w:rsidR="003F0085" w:rsidRPr="009302B6">
        <w:rPr>
          <w:rFonts w:ascii="Arial" w:hAnsi="Arial" w:cs="Arial"/>
          <w:color w:val="333333"/>
          <w:sz w:val="28"/>
          <w:szCs w:val="28"/>
          <w:rtl/>
        </w:rPr>
        <w:t xml:space="preserve"> المدرسة العام والعاملين فيها من معلمين ومدراء وما يقومون به أمام التلاميذ</w:t>
      </w:r>
      <w:r w:rsidR="00865E07">
        <w:rPr>
          <w:rFonts w:ascii="Arial" w:hAnsi="Arial" w:cs="Arial" w:hint="cs"/>
          <w:color w:val="333333"/>
          <w:sz w:val="28"/>
          <w:szCs w:val="28"/>
          <w:rtl/>
        </w:rPr>
        <w:t>ِ</w:t>
      </w:r>
      <w:r w:rsidR="003F0085" w:rsidRPr="009302B6">
        <w:rPr>
          <w:rFonts w:ascii="Arial" w:hAnsi="Arial" w:cs="Arial"/>
          <w:color w:val="333333"/>
          <w:sz w:val="28"/>
          <w:szCs w:val="28"/>
          <w:rtl/>
        </w:rPr>
        <w:t xml:space="preserve"> من سلوكات تترك تأثيرها في بناء شخصياتهم، فإذا ساد المدرسة جو من الحرية والنظام والانضباط، اعتاد التلميذ على ذلك والعكس صحيح، وكلما أبدا المعلمون صفات</w:t>
      </w:r>
      <w:r w:rsidR="00EC0729">
        <w:rPr>
          <w:rFonts w:ascii="Arial" w:hAnsi="Arial" w:cs="Arial" w:hint="cs"/>
          <w:color w:val="333333"/>
          <w:sz w:val="28"/>
          <w:szCs w:val="28"/>
          <w:rtl/>
        </w:rPr>
        <w:t>ٍ</w:t>
      </w:r>
      <w:r w:rsidR="003F0085" w:rsidRPr="009302B6">
        <w:rPr>
          <w:rFonts w:ascii="Arial" w:hAnsi="Arial" w:cs="Arial"/>
          <w:color w:val="333333"/>
          <w:sz w:val="28"/>
          <w:szCs w:val="28"/>
          <w:rtl/>
        </w:rPr>
        <w:t xml:space="preserve"> وسلوكات</w:t>
      </w:r>
      <w:r w:rsidR="00EC0729">
        <w:rPr>
          <w:rFonts w:ascii="Arial" w:hAnsi="Arial" w:cs="Arial" w:hint="cs"/>
          <w:color w:val="333333"/>
          <w:sz w:val="28"/>
          <w:szCs w:val="28"/>
          <w:rtl/>
        </w:rPr>
        <w:t>ٍ</w:t>
      </w:r>
      <w:r w:rsidR="003F0085" w:rsidRPr="009302B6">
        <w:rPr>
          <w:rFonts w:ascii="Arial" w:hAnsi="Arial" w:cs="Arial"/>
          <w:color w:val="333333"/>
          <w:sz w:val="28"/>
          <w:szCs w:val="28"/>
          <w:rtl/>
        </w:rPr>
        <w:t xml:space="preserve"> حسنة كلما تعز</w:t>
      </w:r>
      <w:r w:rsidR="00896191">
        <w:rPr>
          <w:rFonts w:ascii="Arial" w:hAnsi="Arial" w:cs="Arial" w:hint="cs"/>
          <w:color w:val="333333"/>
          <w:sz w:val="28"/>
          <w:szCs w:val="28"/>
          <w:rtl/>
        </w:rPr>
        <w:t>َّ</w:t>
      </w:r>
      <w:r w:rsidR="003F0085" w:rsidRPr="009302B6">
        <w:rPr>
          <w:rFonts w:ascii="Arial" w:hAnsi="Arial" w:cs="Arial"/>
          <w:color w:val="333333"/>
          <w:sz w:val="28"/>
          <w:szCs w:val="28"/>
          <w:rtl/>
        </w:rPr>
        <w:t>ز</w:t>
      </w:r>
      <w:r w:rsidR="00896191">
        <w:rPr>
          <w:rFonts w:ascii="Arial" w:hAnsi="Arial" w:cs="Arial" w:hint="cs"/>
          <w:color w:val="333333"/>
          <w:sz w:val="28"/>
          <w:szCs w:val="28"/>
          <w:rtl/>
        </w:rPr>
        <w:t>َ</w:t>
      </w:r>
      <w:r w:rsidR="003F0085" w:rsidRPr="009302B6">
        <w:rPr>
          <w:rFonts w:ascii="Arial" w:hAnsi="Arial" w:cs="Arial"/>
          <w:color w:val="333333"/>
          <w:sz w:val="28"/>
          <w:szCs w:val="28"/>
          <w:rtl/>
        </w:rPr>
        <w:t>ت الصحة النفسية لدى التلاميذ باعتبار المعلمين قدوة ونموذج يحتذى لدى التلاميذ.</w:t>
      </w:r>
    </w:p>
    <w:p w:rsidR="00345671" w:rsidRDefault="004F7BD0" w:rsidP="00FF1022">
      <w:pPr>
        <w:pStyle w:val="acss9ebb7"/>
        <w:bidi/>
        <w:spacing w:before="75" w:beforeAutospacing="0" w:after="225" w:afterAutospacing="0" w:line="390" w:lineRule="atLeast"/>
        <w:jc w:val="both"/>
        <w:rPr>
          <w:rFonts w:ascii="Helvetica" w:eastAsia="Times New Roman" w:hAnsi="Helvetica"/>
          <w:color w:val="404040"/>
          <w:sz w:val="28"/>
          <w:szCs w:val="28"/>
          <w:shd w:val="clear" w:color="auto" w:fill="FFFFFF"/>
          <w:rtl/>
        </w:rPr>
      </w:pPr>
      <w:r w:rsidRPr="009E3142">
        <w:rPr>
          <w:rFonts w:ascii="Helvetica" w:eastAsia="Times New Roman" w:hAnsi="Helvetica"/>
          <w:color w:val="A8D08D" w:themeColor="accent6" w:themeTint="99"/>
          <w:sz w:val="28"/>
          <w:szCs w:val="28"/>
          <w:shd w:val="clear" w:color="auto" w:fill="FFFFFF"/>
          <w:rtl/>
        </w:rPr>
        <w:t>العمل</w:t>
      </w:r>
      <w:r w:rsidR="00812549">
        <w:rPr>
          <w:rFonts w:ascii="Helvetica" w:eastAsia="Times New Roman" w:hAnsi="Helvetica" w:hint="cs"/>
          <w:color w:val="A8D08D" w:themeColor="accent6" w:themeTint="99"/>
          <w:sz w:val="28"/>
          <w:szCs w:val="28"/>
          <w:shd w:val="clear" w:color="auto" w:fill="FFFFFF"/>
          <w:rtl/>
        </w:rPr>
        <w:t>:</w:t>
      </w:r>
      <w:r w:rsidRPr="009302B6">
        <w:rPr>
          <w:rFonts w:ascii="Helvetica" w:eastAsia="Times New Roman" w:hAnsi="Helvetica"/>
          <w:color w:val="404040"/>
          <w:sz w:val="28"/>
          <w:szCs w:val="28"/>
          <w:shd w:val="clear" w:color="auto" w:fill="FFFFFF"/>
          <w:rtl/>
        </w:rPr>
        <w:t xml:space="preserve"> إن</w:t>
      </w:r>
      <w:r w:rsidR="0094359D">
        <w:rPr>
          <w:rFonts w:ascii="Helvetica" w:eastAsia="Times New Roman" w:hAnsi="Helvetica" w:hint="cs"/>
          <w:color w:val="404040"/>
          <w:sz w:val="28"/>
          <w:szCs w:val="28"/>
          <w:shd w:val="clear" w:color="auto" w:fill="FFFFFF"/>
          <w:rtl/>
        </w:rPr>
        <w:t>َّ</w:t>
      </w:r>
      <w:r w:rsidRPr="009302B6">
        <w:rPr>
          <w:rFonts w:ascii="Helvetica" w:eastAsia="Times New Roman" w:hAnsi="Helvetica"/>
          <w:color w:val="404040"/>
          <w:sz w:val="28"/>
          <w:szCs w:val="28"/>
          <w:shd w:val="clear" w:color="auto" w:fill="FFFFFF"/>
          <w:rtl/>
        </w:rPr>
        <w:t xml:space="preserve"> طبيعة</w:t>
      </w:r>
      <w:r w:rsidR="00812549">
        <w:rPr>
          <w:rFonts w:ascii="Helvetica" w:eastAsia="Times New Roman" w:hAnsi="Helvetica" w:hint="cs"/>
          <w:color w:val="404040"/>
          <w:sz w:val="28"/>
          <w:szCs w:val="28"/>
          <w:shd w:val="clear" w:color="auto" w:fill="FFFFFF"/>
          <w:rtl/>
        </w:rPr>
        <w:t>َ</w:t>
      </w:r>
      <w:r w:rsidRPr="009302B6">
        <w:rPr>
          <w:rFonts w:ascii="Helvetica" w:eastAsia="Times New Roman" w:hAnsi="Helvetica"/>
          <w:color w:val="404040"/>
          <w:sz w:val="28"/>
          <w:szCs w:val="28"/>
          <w:shd w:val="clear" w:color="auto" w:fill="FFFFFF"/>
          <w:rtl/>
        </w:rPr>
        <w:t xml:space="preserve"> العمل الذي يعمل فيه الإنسان تُعدّ من المؤثرات التي تؤثر على نفسيته، فعندما يعمل بأجواء مناسبة عندها يكون مرتاحاً نفسياً للقيام بعمله بشكل أفضل، بعكس وجوده في ظروف عمل غير مناسبة، فمثلاً: عمل الأفراد تحت أشعة الشمس المباشرة في أيام الصيف، مع عدم توفير أيّ وسائل لحمايتهم من الإصابة بضربة شمس من المحتمل أن يؤثّر ذلك على صحتهم النفسية، ويشعرهم بالقلق من طبيعة عملهم.</w:t>
      </w:r>
    </w:p>
    <w:p w:rsidR="00653D65" w:rsidRDefault="00653D65" w:rsidP="00FF1022">
      <w:pPr>
        <w:pStyle w:val="acss9ebb7"/>
        <w:bidi/>
        <w:spacing w:before="75" w:beforeAutospacing="0" w:after="225" w:afterAutospacing="0" w:line="390" w:lineRule="atLeast"/>
        <w:jc w:val="both"/>
        <w:rPr>
          <w:rFonts w:ascii="Arial" w:eastAsia="Times New Roman" w:hAnsi="Arial" w:cs="Arial"/>
          <w:color w:val="A8D08D" w:themeColor="accent6" w:themeTint="99"/>
          <w:sz w:val="28"/>
          <w:szCs w:val="28"/>
          <w:bdr w:val="none" w:sz="0" w:space="0" w:color="auto" w:frame="1"/>
          <w:rtl/>
        </w:rPr>
      </w:pPr>
    </w:p>
    <w:p w:rsidR="00653D65" w:rsidRDefault="00653D65" w:rsidP="00653D65">
      <w:pPr>
        <w:pStyle w:val="acss9ebb7"/>
        <w:bidi/>
        <w:spacing w:before="75" w:beforeAutospacing="0" w:after="225" w:afterAutospacing="0" w:line="390" w:lineRule="atLeast"/>
        <w:jc w:val="both"/>
        <w:rPr>
          <w:rFonts w:ascii="Arial" w:eastAsia="Times New Roman" w:hAnsi="Arial" w:cs="Arial"/>
          <w:color w:val="A8D08D" w:themeColor="accent6" w:themeTint="99"/>
          <w:sz w:val="28"/>
          <w:szCs w:val="28"/>
          <w:bdr w:val="none" w:sz="0" w:space="0" w:color="auto" w:frame="1"/>
          <w:rtl/>
        </w:rPr>
      </w:pPr>
    </w:p>
    <w:p w:rsidR="00653D65" w:rsidRDefault="00653D65" w:rsidP="00653D65">
      <w:pPr>
        <w:pStyle w:val="acss9ebb7"/>
        <w:bidi/>
        <w:spacing w:before="75" w:beforeAutospacing="0" w:after="225" w:afterAutospacing="0" w:line="390" w:lineRule="atLeast"/>
        <w:jc w:val="both"/>
        <w:rPr>
          <w:rFonts w:ascii="Arial" w:eastAsia="Times New Roman" w:hAnsi="Arial" w:cs="Arial"/>
          <w:color w:val="A8D08D" w:themeColor="accent6" w:themeTint="99"/>
          <w:sz w:val="28"/>
          <w:szCs w:val="28"/>
          <w:bdr w:val="none" w:sz="0" w:space="0" w:color="auto" w:frame="1"/>
          <w:rtl/>
        </w:rPr>
      </w:pPr>
    </w:p>
    <w:p w:rsidR="00AB269F" w:rsidRPr="00345671" w:rsidRDefault="00AB269F" w:rsidP="00653D65">
      <w:pPr>
        <w:pStyle w:val="acss9ebb7"/>
        <w:bidi/>
        <w:spacing w:before="75" w:beforeAutospacing="0" w:after="225" w:afterAutospacing="0" w:line="390" w:lineRule="atLeast"/>
        <w:jc w:val="both"/>
        <w:rPr>
          <w:rFonts w:ascii="Helvetica" w:eastAsia="Times New Roman" w:hAnsi="Helvetica"/>
          <w:color w:val="A8D08D" w:themeColor="accent6" w:themeTint="99"/>
          <w:sz w:val="28"/>
          <w:szCs w:val="28"/>
          <w:shd w:val="clear" w:color="auto" w:fill="FFFFFF"/>
          <w:rtl/>
        </w:rPr>
      </w:pPr>
      <w:r w:rsidRPr="00345671">
        <w:rPr>
          <w:rFonts w:ascii="Arial" w:eastAsia="Times New Roman" w:hAnsi="Arial" w:cs="Arial"/>
          <w:color w:val="A8D08D" w:themeColor="accent6" w:themeTint="99"/>
          <w:sz w:val="28"/>
          <w:szCs w:val="28"/>
          <w:bdr w:val="none" w:sz="0" w:space="0" w:color="auto" w:frame="1"/>
          <w:rtl/>
        </w:rPr>
        <w:lastRenderedPageBreak/>
        <w:t>الأسلوب الغذائي للإنسان</w:t>
      </w:r>
      <w:r w:rsidR="00345671">
        <w:rPr>
          <w:rFonts w:ascii="Arial" w:eastAsia="Times New Roman" w:hAnsi="Arial" w:cs="Arial" w:hint="cs"/>
          <w:color w:val="A8D08D" w:themeColor="accent6" w:themeTint="99"/>
          <w:sz w:val="28"/>
          <w:szCs w:val="28"/>
          <w:bdr w:val="none" w:sz="0" w:space="0" w:color="auto" w:frame="1"/>
          <w:rtl/>
        </w:rPr>
        <w:t>:</w:t>
      </w:r>
      <w:r w:rsidRPr="009302B6">
        <w:rPr>
          <w:rFonts w:ascii="Arial" w:eastAsia="Times New Roman" w:hAnsi="Arial" w:cs="Arial"/>
          <w:color w:val="444444"/>
          <w:sz w:val="28"/>
          <w:szCs w:val="28"/>
          <w:rtl/>
        </w:rPr>
        <w:t>من أكثر العوامل المؤثرة في الصحة النفسية للإنسان هي الأنظمة الغذائية التي يتبعها في الطعام، فالأكل من أهم الأشياء بالنسبة لأي فرد في المجتمع.</w:t>
      </w:r>
    </w:p>
    <w:p w:rsidR="00AB269F" w:rsidRPr="009302B6" w:rsidRDefault="00AB269F" w:rsidP="00FF1022">
      <w:pPr>
        <w:numPr>
          <w:ilvl w:val="0"/>
          <w:numId w:val="5"/>
        </w:numPr>
        <w:shd w:val="clear" w:color="auto" w:fill="FFFFFF"/>
        <w:spacing w:before="100" w:beforeAutospacing="1" w:after="100" w:afterAutospacing="1" w:line="240" w:lineRule="auto"/>
        <w:ind w:left="450"/>
        <w:textAlignment w:val="baseline"/>
        <w:divId w:val="1304506047"/>
        <w:rPr>
          <w:rFonts w:ascii="Arial" w:eastAsia="Times New Roman" w:hAnsi="Arial" w:cs="Arial"/>
          <w:color w:val="444444"/>
          <w:sz w:val="28"/>
          <w:szCs w:val="28"/>
          <w:rtl/>
        </w:rPr>
      </w:pPr>
      <w:r w:rsidRPr="009302B6">
        <w:rPr>
          <w:rFonts w:ascii="Arial" w:eastAsia="Times New Roman" w:hAnsi="Arial" w:cs="Arial"/>
          <w:color w:val="444444"/>
          <w:sz w:val="28"/>
          <w:szCs w:val="28"/>
          <w:rtl/>
        </w:rPr>
        <w:t>ومن المعروف أن النمط الغذائي الذي يمكن أن يتبعه الإنسان يمكن أن يؤثر على صحة جسده، الشيء الذي يمكنه بالتالي أن يؤثر على حالته النفسية الشخصية، فإن كان الفرد يعني من السمنة أو من الكسل بسبب الزيادة المفرطة في الوزن، فإن هذا يكون من الأسباب التي تؤثر على حالته النفسية.</w:t>
      </w:r>
    </w:p>
    <w:p w:rsidR="00AB269F" w:rsidRPr="009302B6" w:rsidRDefault="00AB269F" w:rsidP="00FF1022">
      <w:pPr>
        <w:numPr>
          <w:ilvl w:val="0"/>
          <w:numId w:val="5"/>
        </w:numPr>
        <w:shd w:val="clear" w:color="auto" w:fill="FFFFFF"/>
        <w:spacing w:before="100" w:beforeAutospacing="1" w:after="100" w:afterAutospacing="1" w:line="240" w:lineRule="auto"/>
        <w:ind w:left="450"/>
        <w:textAlignment w:val="baseline"/>
        <w:divId w:val="1304506047"/>
        <w:rPr>
          <w:rFonts w:ascii="Arial" w:eastAsia="Times New Roman" w:hAnsi="Arial" w:cs="Arial"/>
          <w:color w:val="444444"/>
          <w:sz w:val="28"/>
          <w:szCs w:val="28"/>
          <w:rtl/>
        </w:rPr>
      </w:pPr>
      <w:r w:rsidRPr="009302B6">
        <w:rPr>
          <w:rFonts w:ascii="Arial" w:eastAsia="Times New Roman" w:hAnsi="Arial" w:cs="Arial"/>
          <w:color w:val="444444"/>
          <w:sz w:val="28"/>
          <w:szCs w:val="28"/>
          <w:rtl/>
        </w:rPr>
        <w:t>ولهذا السبب ينصح الأطباء بان يحاول الإنسان أن يهتم بأنواع الأطعمة التي يقوم بتناولها، والتي يمكن أن تساعده على تحسين حالته النفسية عن طريق تناول أنواع الأطعمة التي تعمل على تنشيط التفكير والدماغ.</w:t>
      </w:r>
    </w:p>
    <w:p w:rsidR="00AB269F" w:rsidRPr="009302B6" w:rsidRDefault="00AB269F" w:rsidP="00FF1022">
      <w:pPr>
        <w:numPr>
          <w:ilvl w:val="0"/>
          <w:numId w:val="5"/>
        </w:numPr>
        <w:shd w:val="clear" w:color="auto" w:fill="FFFFFF"/>
        <w:spacing w:before="100" w:beforeAutospacing="1" w:after="100" w:afterAutospacing="1" w:line="240" w:lineRule="auto"/>
        <w:ind w:left="450"/>
        <w:textAlignment w:val="baseline"/>
        <w:divId w:val="1304506047"/>
        <w:rPr>
          <w:rFonts w:ascii="Arial" w:eastAsia="Times New Roman" w:hAnsi="Arial" w:cs="Arial"/>
          <w:color w:val="444444"/>
          <w:sz w:val="28"/>
          <w:szCs w:val="28"/>
          <w:rtl/>
        </w:rPr>
      </w:pPr>
      <w:r w:rsidRPr="009302B6">
        <w:rPr>
          <w:rFonts w:ascii="Arial" w:eastAsia="Times New Roman" w:hAnsi="Arial" w:cs="Arial"/>
          <w:color w:val="444444"/>
          <w:sz w:val="28"/>
          <w:szCs w:val="28"/>
          <w:rtl/>
        </w:rPr>
        <w:t>وكذلك تناول أنواع من الأغذية التي يمكنها أن تحتوي على الفوائد الكثيرة التي يحتاج إليها الجسم، وأن يحاول الإنسان الابتعاد عن الأطعمة التي يمكنها أن تتسبب في الزيادة الكبيرة في وزن الجسم.</w:t>
      </w:r>
    </w:p>
    <w:p w:rsidR="00AB269F" w:rsidRPr="00981E12" w:rsidRDefault="00AB269F" w:rsidP="00FF1022">
      <w:pPr>
        <w:pStyle w:val="3"/>
        <w:shd w:val="clear" w:color="auto" w:fill="FFFFFF"/>
        <w:spacing w:before="0"/>
        <w:textAlignment w:val="baseline"/>
        <w:divId w:val="1304506047"/>
        <w:rPr>
          <w:rFonts w:ascii="Arial" w:eastAsia="Times New Roman" w:hAnsi="Arial" w:cs="Arial"/>
          <w:color w:val="A8D08D" w:themeColor="accent6" w:themeTint="99"/>
          <w:sz w:val="28"/>
          <w:szCs w:val="28"/>
          <w:rtl/>
        </w:rPr>
      </w:pPr>
      <w:r w:rsidRPr="00981E12">
        <w:rPr>
          <w:rFonts w:ascii="Arial" w:eastAsia="Times New Roman" w:hAnsi="Arial" w:cs="Arial"/>
          <w:color w:val="A8D08D" w:themeColor="accent6" w:themeTint="99"/>
          <w:sz w:val="28"/>
          <w:szCs w:val="28"/>
          <w:bdr w:val="none" w:sz="0" w:space="0" w:color="auto" w:frame="1"/>
          <w:rtl/>
        </w:rPr>
        <w:t>الرياضة</w:t>
      </w:r>
    </w:p>
    <w:p w:rsidR="00AB269F" w:rsidRPr="009302B6" w:rsidRDefault="00AB269F" w:rsidP="00FF1022">
      <w:pPr>
        <w:numPr>
          <w:ilvl w:val="0"/>
          <w:numId w:val="6"/>
        </w:numPr>
        <w:shd w:val="clear" w:color="auto" w:fill="FFFFFF"/>
        <w:spacing w:before="100" w:beforeAutospacing="1" w:after="100" w:afterAutospacing="1" w:line="240" w:lineRule="auto"/>
        <w:ind w:left="450"/>
        <w:textAlignment w:val="baseline"/>
        <w:divId w:val="1304506047"/>
        <w:rPr>
          <w:rFonts w:ascii="Arial" w:eastAsia="Times New Roman" w:hAnsi="Arial" w:cs="Arial"/>
          <w:color w:val="444444"/>
          <w:sz w:val="28"/>
          <w:szCs w:val="28"/>
          <w:rtl/>
        </w:rPr>
      </w:pPr>
      <w:r w:rsidRPr="009302B6">
        <w:rPr>
          <w:rFonts w:ascii="Arial" w:eastAsia="Times New Roman" w:hAnsi="Arial" w:cs="Arial"/>
          <w:color w:val="444444"/>
          <w:sz w:val="28"/>
          <w:szCs w:val="28"/>
          <w:rtl/>
        </w:rPr>
        <w:t>العوامل المؤثرة في الصحة النفسية هنالك الكثير من الأبحاث التي تثبت أن الإنسان الذي يمارس أنواع مختلفة من الرياضيات أو نوع معين، يتمتع بالصحة النفسية والجسدية في وقت واحد.</w:t>
      </w:r>
    </w:p>
    <w:p w:rsidR="00AB269F" w:rsidRPr="009302B6" w:rsidRDefault="00AB269F" w:rsidP="00FF1022">
      <w:pPr>
        <w:numPr>
          <w:ilvl w:val="0"/>
          <w:numId w:val="6"/>
        </w:numPr>
        <w:shd w:val="clear" w:color="auto" w:fill="FFFFFF"/>
        <w:spacing w:before="100" w:beforeAutospacing="1" w:after="100" w:afterAutospacing="1" w:line="240" w:lineRule="auto"/>
        <w:ind w:left="450"/>
        <w:textAlignment w:val="baseline"/>
        <w:divId w:val="1304506047"/>
        <w:rPr>
          <w:rFonts w:ascii="Arial" w:eastAsia="Times New Roman" w:hAnsi="Arial" w:cs="Arial"/>
          <w:color w:val="444444"/>
          <w:sz w:val="28"/>
          <w:szCs w:val="28"/>
          <w:rtl/>
        </w:rPr>
      </w:pPr>
      <w:r w:rsidRPr="009302B6">
        <w:rPr>
          <w:rFonts w:ascii="Arial" w:eastAsia="Times New Roman" w:hAnsi="Arial" w:cs="Arial"/>
          <w:color w:val="444444"/>
          <w:sz w:val="28"/>
          <w:szCs w:val="28"/>
          <w:rtl/>
        </w:rPr>
        <w:t>حيث أن الإنسان يجب عليه أن يحاول باستمرار أن يعود جسده على ممارسة الرياضة بمختلف أنواعها، فيمكن له أن يقوم بالمشي لمسافات ليست بالطويلة بدلًا من أن يقوم باستخدام سيارته، كما انه يمكنه أن يصعد الدرج في أي وقت بدلًا من القيام باستخدام المصعد المخصص للصعود.</w:t>
      </w:r>
    </w:p>
    <w:p w:rsidR="00AB269F" w:rsidRPr="009302B6" w:rsidRDefault="00AB269F" w:rsidP="00FF1022">
      <w:pPr>
        <w:numPr>
          <w:ilvl w:val="0"/>
          <w:numId w:val="6"/>
        </w:numPr>
        <w:shd w:val="clear" w:color="auto" w:fill="FFFFFF"/>
        <w:spacing w:before="100" w:beforeAutospacing="1" w:after="100" w:afterAutospacing="1" w:line="240" w:lineRule="auto"/>
        <w:ind w:left="450"/>
        <w:textAlignment w:val="baseline"/>
        <w:divId w:val="1304506047"/>
        <w:rPr>
          <w:rFonts w:ascii="Arial" w:eastAsia="Times New Roman" w:hAnsi="Arial" w:cs="Arial"/>
          <w:color w:val="444444"/>
          <w:sz w:val="28"/>
          <w:szCs w:val="28"/>
          <w:rtl/>
        </w:rPr>
      </w:pPr>
      <w:r w:rsidRPr="009302B6">
        <w:rPr>
          <w:rFonts w:ascii="Arial" w:eastAsia="Times New Roman" w:hAnsi="Arial" w:cs="Arial"/>
          <w:color w:val="444444"/>
          <w:sz w:val="28"/>
          <w:szCs w:val="28"/>
          <w:rtl/>
        </w:rPr>
        <w:t>فالرياضة قال عنها الأطباء أنها ليست من أجل الوزن أو إنقاص وزن الجسم فقط، بل أن الرياضة من أكثر الأشياء التي يمكنها أن تعمل على تحسين المزاج، وكذلك فبالتالي يمكنها تحسين الحالة النفسية للإنسان مما يجعله يتمتع بالحالة النفسية والصحية السليمة.</w:t>
      </w:r>
    </w:p>
    <w:p w:rsidR="00AB269F" w:rsidRPr="009302B6" w:rsidRDefault="00AB269F" w:rsidP="00FF1022">
      <w:pPr>
        <w:pStyle w:val="3"/>
        <w:shd w:val="clear" w:color="auto" w:fill="FFFFFF"/>
        <w:spacing w:before="0"/>
        <w:textAlignment w:val="baseline"/>
        <w:divId w:val="1304506047"/>
        <w:rPr>
          <w:rFonts w:ascii="Arial" w:eastAsia="Times New Roman" w:hAnsi="Arial" w:cs="Arial"/>
          <w:color w:val="000000"/>
          <w:sz w:val="28"/>
          <w:szCs w:val="28"/>
          <w:rtl/>
        </w:rPr>
      </w:pPr>
      <w:r w:rsidRPr="009302B6">
        <w:rPr>
          <w:rFonts w:ascii="Arial" w:eastAsia="Times New Roman" w:hAnsi="Arial" w:cs="Arial"/>
          <w:color w:val="000000"/>
          <w:sz w:val="28"/>
          <w:szCs w:val="28"/>
          <w:bdr w:val="none" w:sz="0" w:space="0" w:color="auto" w:frame="1"/>
          <w:rtl/>
        </w:rPr>
        <w:t xml:space="preserve"> </w:t>
      </w:r>
      <w:r w:rsidRPr="00981E12">
        <w:rPr>
          <w:rFonts w:ascii="Arial" w:eastAsia="Times New Roman" w:hAnsi="Arial" w:cs="Arial"/>
          <w:color w:val="A8D08D" w:themeColor="accent6" w:themeTint="99"/>
          <w:sz w:val="28"/>
          <w:szCs w:val="28"/>
          <w:bdr w:val="none" w:sz="0" w:space="0" w:color="auto" w:frame="1"/>
          <w:rtl/>
        </w:rPr>
        <w:t>التدخين</w:t>
      </w:r>
    </w:p>
    <w:p w:rsidR="00AB269F" w:rsidRPr="009302B6" w:rsidRDefault="00AB269F" w:rsidP="00FF1022">
      <w:pPr>
        <w:numPr>
          <w:ilvl w:val="0"/>
          <w:numId w:val="7"/>
        </w:numPr>
        <w:shd w:val="clear" w:color="auto" w:fill="FFFFFF"/>
        <w:spacing w:before="100" w:beforeAutospacing="1" w:after="100" w:afterAutospacing="1" w:line="240" w:lineRule="auto"/>
        <w:ind w:left="450"/>
        <w:textAlignment w:val="baseline"/>
        <w:divId w:val="1304506047"/>
        <w:rPr>
          <w:rFonts w:ascii="Arial" w:eastAsia="Times New Roman" w:hAnsi="Arial" w:cs="Arial"/>
          <w:color w:val="444444"/>
          <w:sz w:val="28"/>
          <w:szCs w:val="28"/>
          <w:rtl/>
        </w:rPr>
      </w:pPr>
      <w:r w:rsidRPr="009302B6">
        <w:rPr>
          <w:rFonts w:ascii="Arial" w:eastAsia="Times New Roman" w:hAnsi="Arial" w:cs="Arial"/>
          <w:color w:val="444444"/>
          <w:sz w:val="28"/>
          <w:szCs w:val="28"/>
          <w:rtl/>
        </w:rPr>
        <w:t>من المعروف أن التدخين من أكثر العوامل المؤثرة في الصحة النفسية الذي يمكنه أن يعمل على دمار الحالة الصحية للإنسان، فالإنسان المدخن هو عرضة للعديد من الأمراض مثل أمراض القلب والتعرض إلى حالات التجلط، إلى غير ذلك من الأمراض التي يمكن أن يسببها التدخين.</w:t>
      </w:r>
    </w:p>
    <w:p w:rsidR="00AB269F" w:rsidRDefault="00AB269F" w:rsidP="00FF1022">
      <w:pPr>
        <w:numPr>
          <w:ilvl w:val="0"/>
          <w:numId w:val="7"/>
        </w:numPr>
        <w:shd w:val="clear" w:color="auto" w:fill="FFFFFF"/>
        <w:spacing w:before="100" w:beforeAutospacing="1" w:after="100" w:afterAutospacing="1" w:line="240" w:lineRule="auto"/>
        <w:ind w:left="450"/>
        <w:textAlignment w:val="baseline"/>
        <w:divId w:val="1304506047"/>
        <w:rPr>
          <w:rFonts w:ascii="Arial" w:eastAsia="Times New Roman" w:hAnsi="Arial" w:cs="Arial"/>
          <w:color w:val="444444"/>
          <w:sz w:val="28"/>
          <w:szCs w:val="28"/>
        </w:rPr>
      </w:pPr>
      <w:r w:rsidRPr="009302B6">
        <w:rPr>
          <w:rFonts w:ascii="Arial" w:eastAsia="Times New Roman" w:hAnsi="Arial" w:cs="Arial"/>
          <w:color w:val="444444"/>
          <w:sz w:val="28"/>
          <w:szCs w:val="28"/>
          <w:rtl/>
        </w:rPr>
        <w:t>وبالطبع فإن تلك الأمراض التي يمكن أن تصيب الإنسان هي كفيلة بتحويل حالته المزاجية والنفسية إلى الأسوأ، ولهذا فإن عدم الاستمرار على التدخين يعد من أكثر الأشياء التي يجب على الإنسان التمسك والقيام بها، حتى يمنع عن نفسه التعرض إلى كل تلك المشكلات الصحية والنفسية.</w:t>
      </w:r>
    </w:p>
    <w:p w:rsidR="00354BDB" w:rsidRDefault="00354BDB" w:rsidP="00FF1022">
      <w:pPr>
        <w:shd w:val="clear" w:color="auto" w:fill="FFFFFF"/>
        <w:spacing w:before="100" w:beforeAutospacing="1" w:after="100" w:afterAutospacing="1" w:line="240" w:lineRule="auto"/>
        <w:textAlignment w:val="baseline"/>
        <w:divId w:val="1304506047"/>
        <w:rPr>
          <w:rFonts w:ascii="Arial" w:eastAsia="Times New Roman" w:hAnsi="Arial" w:cs="Arial"/>
          <w:color w:val="444444"/>
          <w:sz w:val="28"/>
          <w:szCs w:val="28"/>
          <w:rtl/>
        </w:rPr>
      </w:pPr>
    </w:p>
    <w:p w:rsidR="00354BDB" w:rsidRDefault="00354BDB" w:rsidP="00FF1022">
      <w:pPr>
        <w:shd w:val="clear" w:color="auto" w:fill="FFFFFF"/>
        <w:spacing w:before="100" w:beforeAutospacing="1" w:after="100" w:afterAutospacing="1" w:line="240" w:lineRule="auto"/>
        <w:textAlignment w:val="baseline"/>
        <w:divId w:val="1304506047"/>
        <w:rPr>
          <w:rFonts w:ascii="Arial" w:eastAsia="Times New Roman" w:hAnsi="Arial" w:cs="Arial"/>
          <w:color w:val="444444"/>
          <w:sz w:val="28"/>
          <w:szCs w:val="28"/>
          <w:rtl/>
        </w:rPr>
      </w:pPr>
    </w:p>
    <w:p w:rsidR="00354BDB" w:rsidRPr="009302B6" w:rsidRDefault="00354BDB" w:rsidP="00FF1022">
      <w:pPr>
        <w:shd w:val="clear" w:color="auto" w:fill="FFFFFF"/>
        <w:spacing w:before="100" w:beforeAutospacing="1" w:after="100" w:afterAutospacing="1" w:line="240" w:lineRule="auto"/>
        <w:textAlignment w:val="baseline"/>
        <w:divId w:val="1304506047"/>
        <w:rPr>
          <w:rFonts w:ascii="Arial" w:eastAsia="Times New Roman" w:hAnsi="Arial" w:cs="Arial"/>
          <w:color w:val="444444"/>
          <w:sz w:val="28"/>
          <w:szCs w:val="28"/>
          <w:rtl/>
        </w:rPr>
      </w:pPr>
    </w:p>
    <w:p w:rsidR="00354BDB" w:rsidRDefault="00BB6AFC" w:rsidP="00FF1022">
      <w:pPr>
        <w:pStyle w:val="acss9ebb7"/>
        <w:bidi/>
        <w:spacing w:before="75" w:beforeAutospacing="0" w:after="225" w:afterAutospacing="0" w:line="390" w:lineRule="atLeast"/>
        <w:jc w:val="both"/>
        <w:rPr>
          <w:rFonts w:ascii="Arial" w:hAnsi="Arial" w:cs="Arial"/>
          <w:color w:val="333333"/>
          <w:sz w:val="28"/>
          <w:szCs w:val="28"/>
          <w:rtl/>
        </w:rPr>
      </w:pPr>
      <w:r w:rsidRPr="009302B6">
        <w:rPr>
          <w:rFonts w:ascii="Arial" w:hAnsi="Arial" w:cs="Arial"/>
          <w:color w:val="333333"/>
          <w:sz w:val="28"/>
          <w:szCs w:val="28"/>
          <w:rtl/>
        </w:rPr>
        <w:lastRenderedPageBreak/>
        <w:t xml:space="preserve"> </w:t>
      </w:r>
      <w:r w:rsidRPr="00667338">
        <w:rPr>
          <w:rFonts w:ascii="Arial" w:hAnsi="Arial" w:cs="Arial"/>
          <w:color w:val="ED7D31" w:themeColor="accent2"/>
          <w:sz w:val="28"/>
          <w:szCs w:val="28"/>
          <w:rtl/>
        </w:rPr>
        <w:t xml:space="preserve">المظاهر والمؤشرات التي تظهر على الشخص المتمتع بالصحة </w:t>
      </w:r>
      <w:r w:rsidRPr="0011138F">
        <w:rPr>
          <w:rFonts w:ascii="Arial" w:hAnsi="Arial" w:cs="Arial"/>
          <w:color w:val="ED7D31" w:themeColor="accent2"/>
          <w:sz w:val="28"/>
          <w:szCs w:val="28"/>
          <w:rtl/>
        </w:rPr>
        <w:t>النفسية</w:t>
      </w:r>
      <w:r w:rsidR="0011138F">
        <w:rPr>
          <w:rFonts w:ascii="Arial" w:hAnsi="Arial" w:cs="Arial" w:hint="cs"/>
          <w:color w:val="333333"/>
          <w:sz w:val="28"/>
          <w:szCs w:val="28"/>
          <w:rtl/>
        </w:rPr>
        <w:t>:</w:t>
      </w:r>
    </w:p>
    <w:p w:rsidR="00BB6AFC" w:rsidRPr="009302B6" w:rsidRDefault="00BB6AFC" w:rsidP="00FF1022">
      <w:pPr>
        <w:pStyle w:val="acss9ebb7"/>
        <w:bidi/>
        <w:spacing w:before="75" w:beforeAutospacing="0" w:after="225" w:afterAutospacing="0" w:line="390" w:lineRule="atLeast"/>
        <w:jc w:val="both"/>
        <w:rPr>
          <w:rFonts w:ascii="Arial" w:hAnsi="Arial" w:cs="Arial"/>
          <w:color w:val="333333"/>
          <w:sz w:val="28"/>
          <w:szCs w:val="28"/>
        </w:rPr>
      </w:pPr>
      <w:r w:rsidRPr="009302B6">
        <w:rPr>
          <w:rFonts w:ascii="Arial" w:hAnsi="Arial" w:cs="Arial"/>
          <w:color w:val="333333"/>
          <w:sz w:val="28"/>
          <w:szCs w:val="28"/>
          <w:rtl/>
        </w:rPr>
        <w:t>وأهم هذه المظاهر ما يلي:</w:t>
      </w:r>
    </w:p>
    <w:p w:rsidR="00BB6AFC" w:rsidRPr="009302B6" w:rsidRDefault="007B6613"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١-</w:t>
      </w:r>
      <w:r w:rsidR="00BB6AFC" w:rsidRPr="009302B6">
        <w:rPr>
          <w:rFonts w:ascii="Arial" w:eastAsia="Times New Roman" w:hAnsi="Arial" w:cs="Arial"/>
          <w:color w:val="000000"/>
          <w:sz w:val="28"/>
          <w:szCs w:val="28"/>
          <w:rtl/>
        </w:rPr>
        <w:t>الدافعية لإنجاز</w:t>
      </w:r>
      <w:r>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الأعمال والنشاطا</w:t>
      </w:r>
      <w:r w:rsidR="0011138F">
        <w:rPr>
          <w:rFonts w:ascii="Arial" w:eastAsia="Times New Roman" w:hAnsi="Arial" w:cs="Arial" w:hint="cs"/>
          <w:color w:val="000000"/>
          <w:sz w:val="28"/>
          <w:szCs w:val="28"/>
          <w:rtl/>
        </w:rPr>
        <w:t>ت</w:t>
      </w:r>
      <w:r w:rsidR="00BB6AFC" w:rsidRPr="009302B6">
        <w:rPr>
          <w:rFonts w:ascii="Arial" w:eastAsia="Times New Roman" w:hAnsi="Arial" w:cs="Arial"/>
          <w:color w:val="000000"/>
          <w:sz w:val="28"/>
          <w:szCs w:val="28"/>
          <w:rtl/>
        </w:rPr>
        <w:t xml:space="preserve"> وتحقيق الأهداف الواقعية والمتوافقة مع القدرات</w:t>
      </w:r>
      <w:r w:rsidR="004C5CFE">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والإمكانات.</w:t>
      </w:r>
    </w:p>
    <w:p w:rsidR="00BB6AFC" w:rsidRPr="00E718D6" w:rsidRDefault="006A6465" w:rsidP="00FF1022">
      <w:pPr>
        <w:pStyle w:val="a5"/>
        <w:spacing w:before="100" w:beforeAutospacing="1" w:after="100" w:afterAutospacing="1" w:line="480" w:lineRule="atLeast"/>
        <w:ind w:left="108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٢-</w:t>
      </w:r>
      <w:r w:rsidR="00BB6AFC" w:rsidRPr="00E718D6">
        <w:rPr>
          <w:rFonts w:ascii="Arial" w:eastAsia="Times New Roman" w:hAnsi="Arial" w:cs="Arial"/>
          <w:color w:val="000000"/>
          <w:sz w:val="28"/>
          <w:szCs w:val="28"/>
          <w:rtl/>
        </w:rPr>
        <w:t>الشعوربالرض</w:t>
      </w:r>
      <w:r w:rsidR="00BB6AFC" w:rsidRPr="00E718D6">
        <w:rPr>
          <w:rFonts w:ascii="Arial" w:eastAsia="Times New Roman" w:hAnsi="Arial" w:cs="Arial"/>
          <w:color w:val="000000" w:themeColor="text1"/>
          <w:sz w:val="28"/>
          <w:szCs w:val="28"/>
          <w:rtl/>
        </w:rPr>
        <w:t>ا</w:t>
      </w:r>
      <w:r w:rsidR="00C07BB4" w:rsidRPr="00E718D6">
        <w:rPr>
          <w:rFonts w:ascii="Arial" w:eastAsia="Times New Roman" w:hAnsi="Arial" w:cs="Arial" w:hint="cs"/>
          <w:color w:val="000000" w:themeColor="text1"/>
          <w:sz w:val="28"/>
          <w:szCs w:val="28"/>
          <w:rtl/>
        </w:rPr>
        <w:t xml:space="preserve"> </w:t>
      </w:r>
      <w:r w:rsidR="00BB6AFC" w:rsidRPr="00E718D6">
        <w:rPr>
          <w:rFonts w:ascii="Arial" w:eastAsia="Times New Roman" w:hAnsi="Arial" w:cs="Arial"/>
          <w:color w:val="000000" w:themeColor="text1"/>
          <w:sz w:val="28"/>
          <w:szCs w:val="28"/>
          <w:rtl/>
        </w:rPr>
        <w:t>و</w:t>
      </w:r>
      <w:hyperlink r:id="rId10" w:tgtFrame="_top" w:history="1">
        <w:r w:rsidR="00BB6AFC" w:rsidRPr="00E718D6">
          <w:rPr>
            <w:rStyle w:val="Hyperlink"/>
            <w:rFonts w:ascii="Arial" w:eastAsia="Times New Roman" w:hAnsi="Arial" w:cs="Arial"/>
            <w:color w:val="000000" w:themeColor="text1"/>
            <w:sz w:val="28"/>
            <w:szCs w:val="28"/>
            <w:u w:val="none"/>
            <w:rtl/>
          </w:rPr>
          <w:t>السعادة</w:t>
        </w:r>
      </w:hyperlink>
      <w:r w:rsidR="00C07BB4" w:rsidRPr="00E718D6">
        <w:rPr>
          <w:rFonts w:ascii="Arial" w:eastAsia="Times New Roman" w:hAnsi="Arial" w:cs="Arial" w:hint="cs"/>
          <w:color w:val="000000" w:themeColor="text1"/>
          <w:sz w:val="28"/>
          <w:szCs w:val="28"/>
          <w:rtl/>
        </w:rPr>
        <w:t xml:space="preserve"> </w:t>
      </w:r>
      <w:r w:rsidR="00BB6AFC" w:rsidRPr="00E718D6">
        <w:rPr>
          <w:rFonts w:ascii="Arial" w:eastAsia="Times New Roman" w:hAnsi="Arial" w:cs="Arial"/>
          <w:color w:val="000000" w:themeColor="text1"/>
          <w:sz w:val="28"/>
          <w:szCs w:val="28"/>
          <w:rtl/>
        </w:rPr>
        <w:t>في</w:t>
      </w:r>
      <w:r w:rsidR="00C07BB4" w:rsidRPr="00E718D6">
        <w:rPr>
          <w:rFonts w:ascii="Arial" w:eastAsia="Times New Roman" w:hAnsi="Arial" w:cs="Arial" w:hint="cs"/>
          <w:color w:val="000000" w:themeColor="text1"/>
          <w:sz w:val="28"/>
          <w:szCs w:val="28"/>
          <w:rtl/>
        </w:rPr>
        <w:t xml:space="preserve"> </w:t>
      </w:r>
      <w:r w:rsidR="00BB6AFC" w:rsidRPr="00E718D6">
        <w:rPr>
          <w:rFonts w:ascii="Arial" w:eastAsia="Times New Roman" w:hAnsi="Arial" w:cs="Arial"/>
          <w:color w:val="000000" w:themeColor="text1"/>
          <w:sz w:val="28"/>
          <w:szCs w:val="28"/>
          <w:rtl/>
        </w:rPr>
        <w:t xml:space="preserve">مختلف </w:t>
      </w:r>
      <w:r w:rsidR="00BB6AFC" w:rsidRPr="00E718D6">
        <w:rPr>
          <w:rFonts w:ascii="Arial" w:eastAsia="Times New Roman" w:hAnsi="Arial" w:cs="Arial"/>
          <w:color w:val="000000"/>
          <w:sz w:val="28"/>
          <w:szCs w:val="28"/>
          <w:rtl/>
        </w:rPr>
        <w:t>ظروف الحياة.</w:t>
      </w:r>
    </w:p>
    <w:p w:rsidR="00BB6AFC" w:rsidRPr="009302B6" w:rsidRDefault="005126F9"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٣-</w:t>
      </w:r>
      <w:r w:rsidR="00BB6AFC" w:rsidRPr="009302B6">
        <w:rPr>
          <w:rFonts w:ascii="Arial" w:eastAsia="Times New Roman" w:hAnsi="Arial" w:cs="Arial"/>
          <w:color w:val="000000"/>
          <w:sz w:val="28"/>
          <w:szCs w:val="28"/>
          <w:rtl/>
        </w:rPr>
        <w:t xml:space="preserve">القدرات العقلية العليا </w:t>
      </w:r>
      <w:r>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والإنتاجية العالية، والنجاح في مختلف المجالات</w:t>
      </w:r>
      <w:r>
        <w:rPr>
          <w:rFonts w:ascii="Arial" w:eastAsia="Times New Roman" w:hAnsi="Arial" w:cs="Arial" w:hint="cs"/>
          <w:color w:val="000000"/>
          <w:sz w:val="28"/>
          <w:szCs w:val="28"/>
          <w:rtl/>
        </w:rPr>
        <w:t>.</w:t>
      </w:r>
    </w:p>
    <w:p w:rsidR="00BB6AFC" w:rsidRPr="009302B6" w:rsidRDefault="00730E02"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٤-</w:t>
      </w:r>
      <w:r w:rsidR="00BB6AFC" w:rsidRPr="009302B6">
        <w:rPr>
          <w:rFonts w:ascii="Arial" w:eastAsia="Times New Roman" w:hAnsi="Arial" w:cs="Arial"/>
          <w:color w:val="000000"/>
          <w:sz w:val="28"/>
          <w:szCs w:val="28"/>
          <w:rtl/>
        </w:rPr>
        <w:t>النضج الانفعالي، ويكون بالتعبير عن المواقف بانفعالات متزنة غير متطرفة</w:t>
      </w:r>
      <w:r>
        <w:rPr>
          <w:rFonts w:ascii="Arial" w:eastAsia="Times New Roman" w:hAnsi="Arial" w:cs="Arial" w:hint="cs"/>
          <w:color w:val="000000"/>
          <w:sz w:val="28"/>
          <w:szCs w:val="28"/>
          <w:rtl/>
        </w:rPr>
        <w:t xml:space="preserve"> </w:t>
      </w:r>
      <w:r w:rsidR="00BB6AFC" w:rsidRPr="009302B6">
        <w:rPr>
          <w:rFonts w:ascii="Arial" w:eastAsia="Times New Roman" w:hAnsi="Arial" w:cs="Arial"/>
          <w:color w:val="000000"/>
          <w:sz w:val="28"/>
          <w:szCs w:val="28"/>
          <w:rtl/>
        </w:rPr>
        <w:t>تتناسب مع الموقف، والاستقرار في الميول والاتجاهات.</w:t>
      </w:r>
    </w:p>
    <w:p w:rsidR="00BB6AFC" w:rsidRPr="009302B6" w:rsidRDefault="00D33E80"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٥-</w:t>
      </w:r>
      <w:r w:rsidR="00BB6AFC" w:rsidRPr="009302B6">
        <w:rPr>
          <w:rFonts w:ascii="Arial" w:eastAsia="Times New Roman" w:hAnsi="Arial" w:cs="Arial"/>
          <w:color w:val="000000"/>
          <w:sz w:val="28"/>
          <w:szCs w:val="28"/>
          <w:rtl/>
        </w:rPr>
        <w:t>التوافق النفسي مع البيئة المحيطة</w:t>
      </w:r>
      <w:r w:rsidR="000B3530">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والتكيف مع كل ما يطرأ عليها من تغيرات.</w:t>
      </w:r>
    </w:p>
    <w:p w:rsidR="00C21799" w:rsidRPr="00B336ED" w:rsidRDefault="000B3530" w:rsidP="00FF1022">
      <w:pPr>
        <w:spacing w:before="100" w:beforeAutospacing="1" w:after="100" w:afterAutospacing="1" w:line="480" w:lineRule="atLeast"/>
        <w:ind w:left="360" w:right="225"/>
        <w:jc w:val="both"/>
        <w:rPr>
          <w:rFonts w:ascii="Arial" w:eastAsia="Times New Roman" w:hAnsi="Arial" w:cs="Arial"/>
          <w:color w:val="2E74B5" w:themeColor="accent5" w:themeShade="BF"/>
          <w:sz w:val="28"/>
          <w:szCs w:val="28"/>
        </w:rPr>
      </w:pPr>
      <w:r>
        <w:rPr>
          <w:rFonts w:ascii="Arial" w:eastAsia="Times New Roman" w:hAnsi="Arial" w:cs="Arial" w:hint="cs"/>
          <w:color w:val="2E74B5" w:themeColor="accent5" w:themeShade="BF"/>
          <w:sz w:val="28"/>
          <w:szCs w:val="28"/>
          <w:rtl/>
        </w:rPr>
        <w:t>٦-</w:t>
      </w:r>
      <w:r w:rsidR="00BB6AFC" w:rsidRPr="009302B6">
        <w:rPr>
          <w:rFonts w:ascii="Arial" w:eastAsia="Times New Roman" w:hAnsi="Arial" w:cs="Arial"/>
          <w:color w:val="000000"/>
          <w:sz w:val="28"/>
          <w:szCs w:val="28"/>
          <w:rtl/>
        </w:rPr>
        <w:t>التوافق الذاتي بمعنى توافق</w:t>
      </w:r>
      <w:r w:rsidR="006625B2">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الفرد</w:t>
      </w:r>
      <w:r w:rsidR="006625B2">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مع قدراته، ومعرفته</w:t>
      </w:r>
      <w:r w:rsidR="006625B2">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بنقاط</w:t>
      </w:r>
      <w:r w:rsidR="006625B2">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القوة والضعف لديه، مما يدفع</w:t>
      </w:r>
      <w:r w:rsidR="006625B2">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ه</w:t>
      </w:r>
      <w:r w:rsidR="006625B2">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للرضا والتقبل</w:t>
      </w:r>
      <w:r w:rsidR="006625B2">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ومحبة</w:t>
      </w:r>
      <w:r w:rsidR="00AB52A0">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الذا</w:t>
      </w:r>
      <w:r w:rsidR="00C21799">
        <w:rPr>
          <w:rFonts w:ascii="Arial" w:eastAsia="Times New Roman" w:hAnsi="Arial" w:cs="Arial" w:hint="cs"/>
          <w:color w:val="000000"/>
          <w:sz w:val="28"/>
          <w:szCs w:val="28"/>
          <w:rtl/>
        </w:rPr>
        <w:t>ت.</w:t>
      </w:r>
    </w:p>
    <w:p w:rsidR="001878F4" w:rsidRDefault="0085376A" w:rsidP="00FF1022">
      <w:pPr>
        <w:spacing w:before="100" w:beforeAutospacing="1" w:after="100" w:afterAutospacing="1" w:line="480" w:lineRule="atLeast"/>
        <w:ind w:left="360" w:right="225"/>
        <w:jc w:val="both"/>
        <w:rPr>
          <w:rFonts w:ascii="Arial" w:eastAsia="Times New Roman" w:hAnsi="Arial" w:cs="Arial"/>
          <w:color w:val="000000"/>
          <w:sz w:val="28"/>
          <w:szCs w:val="28"/>
          <w:rtl/>
        </w:rPr>
      </w:pPr>
      <w:r>
        <w:rPr>
          <w:rFonts w:ascii="Arial" w:eastAsia="Times New Roman" w:hAnsi="Arial" w:cs="Arial" w:hint="cs"/>
          <w:color w:val="2E74B5" w:themeColor="accent5" w:themeShade="BF"/>
          <w:sz w:val="28"/>
          <w:szCs w:val="28"/>
          <w:rtl/>
        </w:rPr>
        <w:t>٨-</w:t>
      </w:r>
      <w:r w:rsidR="00646293" w:rsidRPr="00646293">
        <w:rPr>
          <w:rFonts w:ascii="Arial" w:eastAsia="Times New Roman" w:hAnsi="Arial" w:cs="Arial"/>
          <w:color w:val="000000"/>
          <w:sz w:val="28"/>
          <w:szCs w:val="28"/>
          <w:rtl/>
        </w:rPr>
        <w:t xml:space="preserve"> </w:t>
      </w:r>
      <w:r w:rsidR="00646293" w:rsidRPr="009302B6">
        <w:rPr>
          <w:rFonts w:ascii="Arial" w:eastAsia="Times New Roman" w:hAnsi="Arial" w:cs="Arial"/>
          <w:color w:val="000000"/>
          <w:sz w:val="28"/>
          <w:szCs w:val="28"/>
          <w:rtl/>
        </w:rPr>
        <w:t>عدم المعاناة</w:t>
      </w:r>
      <w:r w:rsidR="001878F4">
        <w:rPr>
          <w:rFonts w:ascii="Arial" w:eastAsia="Times New Roman" w:hAnsi="Arial" w:cs="Arial" w:hint="cs"/>
          <w:color w:val="000000"/>
          <w:sz w:val="28"/>
          <w:szCs w:val="28"/>
          <w:rtl/>
        </w:rPr>
        <w:t xml:space="preserve"> </w:t>
      </w:r>
      <w:r w:rsidR="00646293" w:rsidRPr="009302B6">
        <w:rPr>
          <w:rFonts w:ascii="Arial" w:eastAsia="Times New Roman" w:hAnsi="Arial" w:cs="Arial"/>
          <w:color w:val="000000"/>
          <w:sz w:val="28"/>
          <w:szCs w:val="28"/>
          <w:rtl/>
        </w:rPr>
        <w:t>من الصراع النفس</w:t>
      </w:r>
      <w:r w:rsidR="001878F4">
        <w:rPr>
          <w:rFonts w:ascii="Arial" w:eastAsia="Times New Roman" w:hAnsi="Arial" w:cs="Arial" w:hint="cs"/>
          <w:color w:val="000000"/>
          <w:sz w:val="28"/>
          <w:szCs w:val="28"/>
          <w:rtl/>
        </w:rPr>
        <w:t>ي</w:t>
      </w:r>
      <w:r w:rsidR="00226073">
        <w:rPr>
          <w:rFonts w:ascii="Arial" w:eastAsia="Times New Roman" w:hAnsi="Arial" w:cs="Arial" w:hint="cs"/>
          <w:color w:val="000000"/>
          <w:sz w:val="28"/>
          <w:szCs w:val="28"/>
          <w:rtl/>
        </w:rPr>
        <w:t>.</w:t>
      </w:r>
    </w:p>
    <w:p w:rsidR="00BB6AFC" w:rsidRPr="00810B37" w:rsidRDefault="001878F4" w:rsidP="00FF1022">
      <w:pPr>
        <w:spacing w:before="100" w:beforeAutospacing="1" w:after="100" w:afterAutospacing="1" w:line="480" w:lineRule="atLeast"/>
        <w:ind w:left="360" w:right="225"/>
        <w:jc w:val="both"/>
        <w:rPr>
          <w:rFonts w:ascii="Arial" w:eastAsia="Times New Roman" w:hAnsi="Arial" w:cs="Arial"/>
          <w:color w:val="2E74B5" w:themeColor="accent5" w:themeShade="BF"/>
          <w:sz w:val="28"/>
          <w:szCs w:val="28"/>
        </w:rPr>
      </w:pPr>
      <w:r>
        <w:rPr>
          <w:rFonts w:ascii="Arial" w:eastAsia="Times New Roman" w:hAnsi="Arial" w:cs="Arial" w:hint="cs"/>
          <w:color w:val="2E74B5" w:themeColor="accent5" w:themeShade="BF"/>
          <w:sz w:val="28"/>
          <w:szCs w:val="28"/>
          <w:rtl/>
        </w:rPr>
        <w:t>٩-</w:t>
      </w:r>
      <w:r w:rsidR="00A92CF2">
        <w:rPr>
          <w:rFonts w:ascii="Arial" w:eastAsia="Times New Roman" w:hAnsi="Arial" w:cs="Arial" w:hint="cs"/>
          <w:color w:val="000000" w:themeColor="text1"/>
          <w:sz w:val="28"/>
          <w:szCs w:val="28"/>
          <w:rtl/>
        </w:rPr>
        <w:t>التفكير</w:t>
      </w:r>
      <w:r w:rsidR="00BB6AFC" w:rsidRPr="009302B6">
        <w:rPr>
          <w:rFonts w:ascii="Arial" w:eastAsia="Times New Roman" w:hAnsi="Arial" w:cs="Arial"/>
          <w:color w:val="000000"/>
          <w:sz w:val="28"/>
          <w:szCs w:val="28"/>
          <w:rtl/>
        </w:rPr>
        <w:t>المرن الذي يمك</w:t>
      </w:r>
      <w:r w:rsidR="0099197C">
        <w:rPr>
          <w:rFonts w:ascii="Arial" w:eastAsia="Times New Roman" w:hAnsi="Arial" w:cs="Arial" w:hint="cs"/>
          <w:color w:val="000000"/>
          <w:sz w:val="28"/>
          <w:szCs w:val="28"/>
          <w:rtl/>
        </w:rPr>
        <w:t>ن نفس</w:t>
      </w:r>
      <w:r w:rsidR="00BB6AFC" w:rsidRPr="009302B6">
        <w:rPr>
          <w:rFonts w:ascii="Arial" w:eastAsia="Times New Roman" w:hAnsi="Arial" w:cs="Arial"/>
          <w:color w:val="000000"/>
          <w:sz w:val="28"/>
          <w:szCs w:val="28"/>
          <w:rtl/>
        </w:rPr>
        <w:t xml:space="preserve"> صاحبه من إيجاد البدائل </w:t>
      </w:r>
      <w:r w:rsidR="00881BE9">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والحلول لمختلف المواقف والمشاكل التي يمر بها في حياته.</w:t>
      </w:r>
    </w:p>
    <w:p w:rsidR="00BB6AFC" w:rsidRDefault="00DB7D94" w:rsidP="00FF1022">
      <w:pPr>
        <w:spacing w:before="100" w:beforeAutospacing="1" w:after="100" w:afterAutospacing="1" w:line="480" w:lineRule="atLeast"/>
        <w:ind w:left="360" w:right="225"/>
        <w:jc w:val="both"/>
        <w:rPr>
          <w:rFonts w:ascii="Arial" w:eastAsia="Times New Roman" w:hAnsi="Arial" w:cs="Arial"/>
          <w:color w:val="000000"/>
          <w:sz w:val="28"/>
          <w:szCs w:val="28"/>
          <w:rtl/>
        </w:rPr>
      </w:pPr>
      <w:r>
        <w:rPr>
          <w:rFonts w:ascii="Arial" w:eastAsia="Times New Roman" w:hAnsi="Arial" w:cs="Arial" w:hint="cs"/>
          <w:color w:val="2E74B5" w:themeColor="accent5" w:themeShade="BF"/>
          <w:sz w:val="28"/>
          <w:szCs w:val="28"/>
          <w:rtl/>
        </w:rPr>
        <w:t>١٠-</w:t>
      </w:r>
      <w:r w:rsidR="00BB6AFC" w:rsidRPr="009302B6">
        <w:rPr>
          <w:rFonts w:ascii="Arial" w:eastAsia="Times New Roman" w:hAnsi="Arial" w:cs="Arial"/>
          <w:color w:val="000000"/>
          <w:sz w:val="28"/>
          <w:szCs w:val="28"/>
          <w:rtl/>
        </w:rPr>
        <w:t>التوافق الاجتماعي، بمعنى قدرة الفرد على التوافق مع بيئته المحيطة في مختلف الظروف وتكي</w:t>
      </w:r>
      <w:r w:rsidR="00E7505F">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فه</w:t>
      </w:r>
      <w:r w:rsidR="00E33D17">
        <w:rPr>
          <w:rFonts w:ascii="Arial" w:eastAsia="Times New Roman" w:hAnsi="Arial" w:cs="Arial" w:hint="cs"/>
          <w:color w:val="000000"/>
          <w:sz w:val="28"/>
          <w:szCs w:val="28"/>
          <w:rtl/>
        </w:rPr>
        <w:t>ُ</w:t>
      </w:r>
      <w:r w:rsidR="00BB6AFC" w:rsidRPr="009302B6">
        <w:rPr>
          <w:rFonts w:ascii="Arial" w:eastAsia="Times New Roman" w:hAnsi="Arial" w:cs="Arial"/>
          <w:color w:val="000000"/>
          <w:sz w:val="28"/>
          <w:szCs w:val="28"/>
          <w:rtl/>
        </w:rPr>
        <w:t xml:space="preserve"> معها، وتقديم ردود فعل واستجابات إيجابية تجاه المحيط، تحمل المحبة والمرونة للآخري</w:t>
      </w:r>
      <w:r w:rsidR="00C42D65">
        <w:rPr>
          <w:rFonts w:ascii="Arial" w:eastAsia="Times New Roman" w:hAnsi="Arial" w:cs="Arial" w:hint="cs"/>
          <w:color w:val="000000"/>
          <w:sz w:val="28"/>
          <w:szCs w:val="28"/>
          <w:rtl/>
        </w:rPr>
        <w:t>ن.</w:t>
      </w:r>
    </w:p>
    <w:p w:rsidR="00226073" w:rsidRDefault="00226073" w:rsidP="00FF1022">
      <w:pPr>
        <w:spacing w:before="100" w:beforeAutospacing="1" w:after="100" w:afterAutospacing="1" w:line="480" w:lineRule="atLeast"/>
        <w:ind w:right="225"/>
        <w:jc w:val="both"/>
        <w:rPr>
          <w:rFonts w:ascii="Arial" w:eastAsia="Times New Roman" w:hAnsi="Arial" w:cs="Arial"/>
          <w:color w:val="000000"/>
          <w:sz w:val="28"/>
          <w:szCs w:val="28"/>
          <w:rtl/>
        </w:rPr>
      </w:pPr>
    </w:p>
    <w:p w:rsidR="00FF1A76" w:rsidRPr="009302B6" w:rsidRDefault="00FF1A76" w:rsidP="00FF1022">
      <w:pPr>
        <w:spacing w:before="100" w:beforeAutospacing="1" w:after="100" w:afterAutospacing="1" w:line="480" w:lineRule="atLeast"/>
        <w:ind w:right="225"/>
        <w:jc w:val="both"/>
        <w:rPr>
          <w:rFonts w:ascii="Arial" w:eastAsia="Times New Roman" w:hAnsi="Arial" w:cs="Arial"/>
          <w:color w:val="000000"/>
          <w:sz w:val="28"/>
          <w:szCs w:val="28"/>
        </w:rPr>
      </w:pPr>
    </w:p>
    <w:p w:rsidR="00226073" w:rsidRPr="00226073" w:rsidRDefault="00BB6AFC" w:rsidP="00FF1022">
      <w:pPr>
        <w:pStyle w:val="3"/>
        <w:spacing w:before="225" w:after="225"/>
        <w:jc w:val="both"/>
        <w:rPr>
          <w:rFonts w:ascii="Arial" w:eastAsia="Times New Roman" w:hAnsi="Arial" w:cs="Arial"/>
          <w:color w:val="ED7D31" w:themeColor="accent2"/>
          <w:sz w:val="28"/>
          <w:szCs w:val="28"/>
          <w:rtl/>
        </w:rPr>
      </w:pPr>
      <w:r w:rsidRPr="008F266A">
        <w:rPr>
          <w:rFonts w:ascii="Arial" w:eastAsia="Times New Roman" w:hAnsi="Arial" w:cs="Arial"/>
          <w:color w:val="ED7D31" w:themeColor="accent2"/>
          <w:sz w:val="28"/>
          <w:szCs w:val="28"/>
          <w:rtl/>
        </w:rPr>
        <w:lastRenderedPageBreak/>
        <w:t>أهمية الصحة النفس</w:t>
      </w:r>
      <w:r w:rsidR="00294C19">
        <w:rPr>
          <w:rFonts w:ascii="Arial" w:eastAsia="Times New Roman" w:hAnsi="Arial" w:cs="Arial" w:hint="cs"/>
          <w:color w:val="ED7D31" w:themeColor="accent2"/>
          <w:sz w:val="28"/>
          <w:szCs w:val="28"/>
          <w:rtl/>
        </w:rPr>
        <w:t>ي</w:t>
      </w:r>
      <w:r w:rsidR="00C42D65">
        <w:rPr>
          <w:rFonts w:ascii="Arial" w:eastAsia="Times New Roman" w:hAnsi="Arial" w:cs="Arial" w:hint="cs"/>
          <w:color w:val="ED7D31" w:themeColor="accent2"/>
          <w:sz w:val="28"/>
          <w:szCs w:val="28"/>
          <w:rtl/>
        </w:rPr>
        <w:t>ة</w:t>
      </w:r>
      <w:r w:rsidR="005A693E">
        <w:rPr>
          <w:rFonts w:ascii="Arial" w:eastAsia="Times New Roman" w:hAnsi="Arial" w:cs="Arial" w:hint="cs"/>
          <w:color w:val="ED7D31" w:themeColor="accent2"/>
          <w:sz w:val="28"/>
          <w:szCs w:val="28"/>
          <w:rtl/>
        </w:rPr>
        <w:t>:</w:t>
      </w:r>
    </w:p>
    <w:p w:rsidR="00BB6AFC" w:rsidRPr="008F266A" w:rsidRDefault="005A693E" w:rsidP="00FF1022">
      <w:pPr>
        <w:pStyle w:val="3"/>
        <w:spacing w:before="225" w:after="225"/>
        <w:jc w:val="both"/>
        <w:rPr>
          <w:rFonts w:ascii="Arial" w:eastAsia="Times New Roman" w:hAnsi="Arial" w:cs="Arial"/>
          <w:color w:val="ED7D31" w:themeColor="accent2"/>
          <w:sz w:val="28"/>
          <w:szCs w:val="28"/>
        </w:rPr>
      </w:pPr>
      <w:r>
        <w:rPr>
          <w:rFonts w:ascii="Arial" w:eastAsia="Times New Roman" w:hAnsi="Arial" w:cs="Arial" w:hint="cs"/>
          <w:color w:val="5B9BD5" w:themeColor="accent5"/>
          <w:sz w:val="28"/>
          <w:szCs w:val="28"/>
          <w:rtl/>
        </w:rPr>
        <w:t>١-</w:t>
      </w:r>
      <w:r w:rsidR="00BB6AFC" w:rsidRPr="009302B6">
        <w:rPr>
          <w:rFonts w:ascii="Arial" w:eastAsia="Times New Roman" w:hAnsi="Arial" w:cs="Arial"/>
          <w:color w:val="000000"/>
          <w:sz w:val="28"/>
          <w:szCs w:val="28"/>
          <w:rtl/>
        </w:rPr>
        <w:t>شعور الفرد بالاستقرار والطمأنينة النفسية والأمن الداخلي بعيدًا عن الصراعات والمخاوف ال</w:t>
      </w:r>
      <w:r w:rsidR="002C64E9">
        <w:rPr>
          <w:rFonts w:ascii="Arial" w:eastAsia="Times New Roman" w:hAnsi="Arial" w:cs="Arial" w:hint="cs"/>
          <w:color w:val="000000"/>
          <w:sz w:val="28"/>
          <w:szCs w:val="28"/>
          <w:rtl/>
        </w:rPr>
        <w:t>نفسية</w:t>
      </w:r>
    </w:p>
    <w:p w:rsidR="00BB6AFC" w:rsidRPr="009302B6" w:rsidRDefault="00FF192B"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٢-</w:t>
      </w:r>
      <w:r w:rsidR="00BB6AFC" w:rsidRPr="009302B6">
        <w:rPr>
          <w:rFonts w:ascii="Arial" w:eastAsia="Times New Roman" w:hAnsi="Arial" w:cs="Arial"/>
          <w:color w:val="000000"/>
          <w:sz w:val="28"/>
          <w:szCs w:val="28"/>
          <w:rtl/>
        </w:rPr>
        <w:t>إظهار سلوكات وانفعالات سوية تجاه المواقف المختلفة.</w:t>
      </w:r>
    </w:p>
    <w:p w:rsidR="00BB6AFC" w:rsidRPr="009302B6" w:rsidRDefault="00731A76"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٣-</w:t>
      </w:r>
      <w:r w:rsidR="00BB6AFC" w:rsidRPr="009302B6">
        <w:rPr>
          <w:rFonts w:ascii="Arial" w:eastAsia="Times New Roman" w:hAnsi="Arial" w:cs="Arial"/>
          <w:color w:val="000000"/>
          <w:sz w:val="28"/>
          <w:szCs w:val="28"/>
          <w:rtl/>
        </w:rPr>
        <w:t>تمنح الفرد التقدير الذاتي لنفسه وتقدير الآخرين من حوله.</w:t>
      </w:r>
    </w:p>
    <w:p w:rsidR="00BB6AFC" w:rsidRPr="009302B6" w:rsidRDefault="00B31371"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٤-</w:t>
      </w:r>
      <w:r w:rsidR="00BB6AFC" w:rsidRPr="009302B6">
        <w:rPr>
          <w:rFonts w:ascii="Arial" w:eastAsia="Times New Roman" w:hAnsi="Arial" w:cs="Arial"/>
          <w:color w:val="000000"/>
          <w:sz w:val="28"/>
          <w:szCs w:val="28"/>
          <w:rtl/>
        </w:rPr>
        <w:t>تساعد الصحة النفسية الفرد على التكيف مع متغيرات الحياة، وتحمل ضغوطاتها ومسؤولياتها والقدرة على تجاوزها.</w:t>
      </w:r>
    </w:p>
    <w:p w:rsidR="00BB6AFC" w:rsidRPr="009302B6" w:rsidRDefault="007D4341"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٥-</w:t>
      </w:r>
      <w:r w:rsidR="00BB6AFC" w:rsidRPr="009302B6">
        <w:rPr>
          <w:rFonts w:ascii="Arial" w:eastAsia="Times New Roman" w:hAnsi="Arial" w:cs="Arial"/>
          <w:color w:val="000000"/>
          <w:sz w:val="28"/>
          <w:szCs w:val="28"/>
          <w:rtl/>
        </w:rPr>
        <w:t>للصحة النفسية أهمية على صعيد المجتمع، فالمجتمع الذي يتمتع أفراده بالصحة النفسية هو مجتمع سوي متقدم ومتطور باستمرار، لأن الأشخاص الأسوياء هم أشخاص منتجين إيجابيين بشكل مستمر.</w:t>
      </w:r>
    </w:p>
    <w:p w:rsidR="00BB6AFC" w:rsidRPr="002548F7" w:rsidRDefault="00523033"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sidRPr="002548F7">
        <w:rPr>
          <w:rFonts w:ascii="Arial" w:eastAsia="Times New Roman" w:hAnsi="Arial" w:cs="Arial" w:hint="cs"/>
          <w:color w:val="2E74B5" w:themeColor="accent5" w:themeShade="BF"/>
          <w:sz w:val="28"/>
          <w:szCs w:val="28"/>
          <w:rtl/>
        </w:rPr>
        <w:t>٦-</w:t>
      </w:r>
      <w:r w:rsidR="00BB6AFC" w:rsidRPr="002548F7">
        <w:rPr>
          <w:rFonts w:ascii="Arial" w:eastAsia="Times New Roman" w:hAnsi="Arial" w:cs="Arial"/>
          <w:color w:val="000000"/>
          <w:sz w:val="28"/>
          <w:szCs w:val="28"/>
          <w:rtl/>
        </w:rPr>
        <w:t>إن الأشخاص الذين يتمتعون بصحة نفسية جيدة لديهم احتمال العيش لمدة أطول حياة سعيدة هانئة خالية من الاضطرابات النفسية، والعكس صحيح.</w:t>
      </w:r>
    </w:p>
    <w:p w:rsidR="008F7885" w:rsidRDefault="008F7885" w:rsidP="00FF1022">
      <w:pPr>
        <w:pStyle w:val="3"/>
        <w:spacing w:before="225" w:after="225"/>
        <w:jc w:val="both"/>
        <w:rPr>
          <w:rFonts w:ascii="Arial" w:eastAsia="Times New Roman" w:hAnsi="Arial" w:cs="Arial"/>
          <w:color w:val="ED7D31" w:themeColor="accent2"/>
          <w:sz w:val="28"/>
          <w:szCs w:val="28"/>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Default="00AF60C3" w:rsidP="00AF60C3">
      <w:pPr>
        <w:rPr>
          <w:rtl/>
        </w:rPr>
      </w:pPr>
    </w:p>
    <w:p w:rsidR="00AF60C3" w:rsidRPr="00AF60C3" w:rsidRDefault="00AF60C3" w:rsidP="00AF60C3">
      <w:pPr>
        <w:rPr>
          <w:rtl/>
        </w:rPr>
      </w:pPr>
    </w:p>
    <w:p w:rsidR="00BB6AFC" w:rsidRPr="009302B6" w:rsidRDefault="00BB6AFC" w:rsidP="00FF1022">
      <w:pPr>
        <w:pStyle w:val="3"/>
        <w:spacing w:before="225" w:after="225"/>
        <w:jc w:val="both"/>
        <w:rPr>
          <w:rFonts w:ascii="Arial" w:eastAsia="Times New Roman" w:hAnsi="Arial" w:cs="Arial"/>
          <w:color w:val="000000"/>
          <w:sz w:val="28"/>
          <w:szCs w:val="28"/>
        </w:rPr>
      </w:pPr>
      <w:r w:rsidRPr="00523033">
        <w:rPr>
          <w:rFonts w:ascii="Arial" w:eastAsia="Times New Roman" w:hAnsi="Arial" w:cs="Arial"/>
          <w:color w:val="ED7D31" w:themeColor="accent2"/>
          <w:sz w:val="28"/>
          <w:szCs w:val="28"/>
          <w:rtl/>
        </w:rPr>
        <w:lastRenderedPageBreak/>
        <w:t>كيف</w:t>
      </w:r>
      <w:r w:rsidR="00523033">
        <w:rPr>
          <w:rFonts w:ascii="Arial" w:eastAsia="Times New Roman" w:hAnsi="Arial" w:cs="Arial" w:hint="cs"/>
          <w:color w:val="ED7D31" w:themeColor="accent2"/>
          <w:sz w:val="28"/>
          <w:szCs w:val="28"/>
          <w:rtl/>
        </w:rPr>
        <w:t xml:space="preserve"> يعزز</w:t>
      </w:r>
      <w:r w:rsidRPr="00523033">
        <w:rPr>
          <w:rFonts w:ascii="Arial" w:eastAsia="Times New Roman" w:hAnsi="Arial" w:cs="Arial"/>
          <w:color w:val="ED7D31" w:themeColor="accent2"/>
          <w:sz w:val="28"/>
          <w:szCs w:val="28"/>
          <w:rtl/>
        </w:rPr>
        <w:t xml:space="preserve"> </w:t>
      </w:r>
      <w:r w:rsidR="00523033">
        <w:rPr>
          <w:rFonts w:ascii="Arial" w:eastAsia="Times New Roman" w:hAnsi="Arial" w:cs="Arial" w:hint="cs"/>
          <w:color w:val="ED7D31" w:themeColor="accent2"/>
          <w:sz w:val="28"/>
          <w:szCs w:val="28"/>
          <w:rtl/>
        </w:rPr>
        <w:t xml:space="preserve">الفرد من </w:t>
      </w:r>
      <w:r w:rsidRPr="00523033">
        <w:rPr>
          <w:rFonts w:ascii="Arial" w:eastAsia="Times New Roman" w:hAnsi="Arial" w:cs="Arial"/>
          <w:color w:val="ED7D31" w:themeColor="accent2"/>
          <w:sz w:val="28"/>
          <w:szCs w:val="28"/>
          <w:rtl/>
        </w:rPr>
        <w:t>صحت</w:t>
      </w:r>
      <w:r w:rsidR="00523033">
        <w:rPr>
          <w:rFonts w:ascii="Arial" w:eastAsia="Times New Roman" w:hAnsi="Arial" w:cs="Arial" w:hint="cs"/>
          <w:color w:val="ED7D31" w:themeColor="accent2"/>
          <w:sz w:val="28"/>
          <w:szCs w:val="28"/>
          <w:rtl/>
        </w:rPr>
        <w:t>ه</w:t>
      </w:r>
      <w:r w:rsidRPr="00523033">
        <w:rPr>
          <w:rFonts w:ascii="Arial" w:eastAsia="Times New Roman" w:hAnsi="Arial" w:cs="Arial"/>
          <w:color w:val="ED7D31" w:themeColor="accent2"/>
          <w:sz w:val="28"/>
          <w:szCs w:val="28"/>
          <w:rtl/>
        </w:rPr>
        <w:t xml:space="preserve"> النفسية</w:t>
      </w:r>
      <w:r w:rsidRPr="009302B6">
        <w:rPr>
          <w:rFonts w:ascii="Arial" w:eastAsia="Times New Roman" w:hAnsi="Arial" w:cs="Arial"/>
          <w:color w:val="000000"/>
          <w:sz w:val="28"/>
          <w:szCs w:val="28"/>
          <w:rtl/>
        </w:rPr>
        <w:t>؟</w:t>
      </w:r>
    </w:p>
    <w:p w:rsidR="00BB6AFC" w:rsidRPr="009302B6" w:rsidRDefault="00BB6AFC" w:rsidP="00FF1022">
      <w:pPr>
        <w:pStyle w:val="acss9ebb7"/>
        <w:bidi/>
        <w:spacing w:before="75" w:beforeAutospacing="0" w:after="225" w:afterAutospacing="0" w:line="390" w:lineRule="atLeast"/>
        <w:jc w:val="both"/>
        <w:rPr>
          <w:rFonts w:ascii="Arial" w:hAnsi="Arial" w:cs="Arial"/>
          <w:color w:val="333333"/>
          <w:sz w:val="28"/>
          <w:szCs w:val="28"/>
        </w:rPr>
      </w:pPr>
      <w:r w:rsidRPr="009302B6">
        <w:rPr>
          <w:rFonts w:ascii="Arial" w:hAnsi="Arial" w:cs="Arial"/>
          <w:color w:val="333333"/>
          <w:sz w:val="28"/>
          <w:szCs w:val="28"/>
          <w:rtl/>
        </w:rPr>
        <w:t>من أفضل طرق تعزيز الصحة النفسية لدى الفرد ما يلي:</w:t>
      </w:r>
    </w:p>
    <w:p w:rsidR="00BB6AFC" w:rsidRPr="009302B6" w:rsidRDefault="002548F7"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5B9BD5" w:themeColor="accent5"/>
          <w:sz w:val="28"/>
          <w:szCs w:val="28"/>
          <w:rtl/>
        </w:rPr>
        <w:t>١-</w:t>
      </w:r>
      <w:r w:rsidR="00BB6AFC" w:rsidRPr="009302B6">
        <w:rPr>
          <w:rFonts w:ascii="Arial" w:eastAsia="Times New Roman" w:hAnsi="Arial" w:cs="Arial"/>
          <w:color w:val="000000"/>
          <w:sz w:val="28"/>
          <w:szCs w:val="28"/>
          <w:rtl/>
        </w:rPr>
        <w:t>في البداية يجب إشباع الحاجات البيولوجية للفرد من طعام ونوم وراحة.</w:t>
      </w:r>
    </w:p>
    <w:p w:rsidR="00D217F6" w:rsidRPr="00D217F6" w:rsidRDefault="00BB6AFC" w:rsidP="00FF1022">
      <w:pPr>
        <w:spacing w:before="100" w:beforeAutospacing="1" w:after="100" w:afterAutospacing="1" w:line="480" w:lineRule="atLeast"/>
        <w:ind w:left="360" w:right="225"/>
        <w:jc w:val="lowKashida"/>
        <w:rPr>
          <w:rFonts w:ascii="Arial" w:eastAsia="Times New Roman" w:hAnsi="Arial" w:cs="Arial"/>
          <w:color w:val="000000" w:themeColor="text1"/>
          <w:sz w:val="28"/>
          <w:szCs w:val="28"/>
        </w:rPr>
      </w:pPr>
      <w:r w:rsidRPr="009302B6">
        <w:rPr>
          <w:rFonts w:ascii="Arial" w:eastAsia="Times New Roman" w:hAnsi="Arial" w:cs="Arial"/>
          <w:color w:val="000000"/>
          <w:sz w:val="28"/>
          <w:szCs w:val="28"/>
          <w:rtl/>
        </w:rPr>
        <w:t>الابتعا</w:t>
      </w:r>
      <w:r w:rsidR="00A40E62">
        <w:rPr>
          <w:rFonts w:ascii="Arial" w:eastAsia="Times New Roman" w:hAnsi="Arial" w:cs="Arial" w:hint="cs"/>
          <w:color w:val="000000"/>
          <w:sz w:val="28"/>
          <w:szCs w:val="28"/>
          <w:rtl/>
        </w:rPr>
        <w:t xml:space="preserve">د </w:t>
      </w:r>
      <w:r w:rsidRPr="009302B6">
        <w:rPr>
          <w:rFonts w:ascii="Arial" w:eastAsia="Times New Roman" w:hAnsi="Arial" w:cs="Arial"/>
          <w:color w:val="000000"/>
          <w:sz w:val="28"/>
          <w:szCs w:val="28"/>
          <w:rtl/>
        </w:rPr>
        <w:t>قدر الإمكان عن </w:t>
      </w:r>
      <w:hyperlink r:id="rId11" w:tgtFrame="_top" w:history="1">
        <w:r w:rsidRPr="000D7476">
          <w:rPr>
            <w:rStyle w:val="Hyperlink"/>
            <w:rFonts w:ascii="Arial" w:eastAsia="Times New Roman" w:hAnsi="Arial" w:cs="Arial"/>
            <w:color w:val="000000" w:themeColor="text1"/>
            <w:sz w:val="28"/>
            <w:szCs w:val="28"/>
            <w:u w:val="none"/>
            <w:rtl/>
          </w:rPr>
          <w:t>الانفعالات</w:t>
        </w:r>
      </w:hyperlink>
      <w:r w:rsidRPr="009302B6">
        <w:rPr>
          <w:rFonts w:ascii="Arial" w:eastAsia="Times New Roman" w:hAnsi="Arial" w:cs="Arial"/>
          <w:color w:val="000000"/>
          <w:sz w:val="28"/>
          <w:szCs w:val="28"/>
        </w:rPr>
        <w:t> </w:t>
      </w:r>
      <w:r w:rsidR="00346358">
        <w:rPr>
          <w:rFonts w:ascii="Arial" w:eastAsia="Times New Roman" w:hAnsi="Arial" w:cs="Arial" w:hint="cs"/>
          <w:color w:val="2E74B5" w:themeColor="accent5" w:themeShade="BF"/>
          <w:sz w:val="28"/>
          <w:szCs w:val="28"/>
          <w:rtl/>
        </w:rPr>
        <w:t>٢-</w:t>
      </w:r>
      <w:r w:rsidRPr="009302B6">
        <w:rPr>
          <w:rFonts w:ascii="Arial" w:eastAsia="Times New Roman" w:hAnsi="Arial" w:cs="Arial"/>
          <w:color w:val="000000"/>
          <w:sz w:val="28"/>
          <w:szCs w:val="28"/>
          <w:rtl/>
        </w:rPr>
        <w:t>الحادة</w:t>
      </w:r>
      <w:r w:rsidR="006710BE">
        <w:rPr>
          <w:rFonts w:ascii="Arial" w:eastAsia="Times New Roman" w:hAnsi="Arial" w:cs="Arial" w:hint="cs"/>
          <w:color w:val="000000"/>
          <w:sz w:val="28"/>
          <w:szCs w:val="28"/>
          <w:rtl/>
        </w:rPr>
        <w:t>،</w:t>
      </w:r>
      <w:r w:rsidRPr="009302B6">
        <w:rPr>
          <w:rFonts w:ascii="Arial" w:eastAsia="Times New Roman" w:hAnsi="Arial" w:cs="Arial"/>
          <w:color w:val="000000"/>
          <w:sz w:val="28"/>
          <w:szCs w:val="28"/>
          <w:rtl/>
        </w:rPr>
        <w:t>والا</w:t>
      </w:r>
      <w:r w:rsidR="00C236F9">
        <w:rPr>
          <w:rFonts w:ascii="Arial" w:eastAsia="Times New Roman" w:hAnsi="Arial" w:cs="Arial" w:hint="cs"/>
          <w:color w:val="000000"/>
          <w:sz w:val="28"/>
          <w:szCs w:val="28"/>
          <w:rtl/>
        </w:rPr>
        <w:t xml:space="preserve">ضطراب </w:t>
      </w:r>
      <w:r w:rsidRPr="009302B6">
        <w:rPr>
          <w:rFonts w:ascii="Arial" w:eastAsia="Times New Roman" w:hAnsi="Arial" w:cs="Arial"/>
          <w:color w:val="000000"/>
          <w:sz w:val="28"/>
          <w:szCs w:val="28"/>
          <w:rtl/>
        </w:rPr>
        <w:t>النفسي وتخصيص وقت مناسب للاسترخاء</w:t>
      </w:r>
      <w:r w:rsidR="00D217F6">
        <w:rPr>
          <w:rFonts w:ascii="Arial" w:eastAsia="Times New Roman" w:hAnsi="Arial" w:cs="Arial" w:hint="cs"/>
          <w:color w:val="000000" w:themeColor="text1"/>
          <w:sz w:val="28"/>
          <w:szCs w:val="28"/>
          <w:rtl/>
        </w:rPr>
        <w:t>.</w:t>
      </w:r>
    </w:p>
    <w:p w:rsidR="00BB6AFC" w:rsidRPr="009302B6" w:rsidRDefault="000B7DF8" w:rsidP="00FF1022">
      <w:pPr>
        <w:spacing w:before="100" w:beforeAutospacing="1" w:after="100" w:afterAutospacing="1" w:line="480" w:lineRule="atLeast"/>
        <w:ind w:left="360" w:right="225"/>
        <w:jc w:val="lowKashida"/>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٣-</w:t>
      </w:r>
      <w:r w:rsidR="00BB6AFC" w:rsidRPr="009302B6">
        <w:rPr>
          <w:rFonts w:ascii="Arial" w:eastAsia="Times New Roman" w:hAnsi="Arial" w:cs="Arial"/>
          <w:color w:val="000000"/>
          <w:sz w:val="28"/>
          <w:szCs w:val="28"/>
          <w:rtl/>
        </w:rPr>
        <w:t>النظرة</w:t>
      </w:r>
      <w:r w:rsidR="00C236F9">
        <w:rPr>
          <w:rFonts w:ascii="Arial" w:eastAsia="Times New Roman" w:hAnsi="Arial" w:cs="Arial" w:hint="cs"/>
          <w:color w:val="000000"/>
          <w:sz w:val="28"/>
          <w:szCs w:val="28"/>
          <w:rtl/>
        </w:rPr>
        <w:t xml:space="preserve"> </w:t>
      </w:r>
      <w:r w:rsidR="00BB6AFC" w:rsidRPr="009302B6">
        <w:rPr>
          <w:rFonts w:ascii="Arial" w:eastAsia="Times New Roman" w:hAnsi="Arial" w:cs="Arial"/>
          <w:color w:val="000000"/>
          <w:sz w:val="28"/>
          <w:szCs w:val="28"/>
          <w:rtl/>
        </w:rPr>
        <w:t>الإيجابية نحو الذا</w:t>
      </w:r>
      <w:r w:rsidR="00C236F9">
        <w:rPr>
          <w:rFonts w:ascii="Arial" w:eastAsia="Times New Roman" w:hAnsi="Arial" w:cs="Arial" w:hint="cs"/>
          <w:color w:val="000000"/>
          <w:sz w:val="28"/>
          <w:szCs w:val="28"/>
          <w:rtl/>
        </w:rPr>
        <w:t>ت</w:t>
      </w:r>
      <w:r w:rsidR="00BB6AFC" w:rsidRPr="009302B6">
        <w:rPr>
          <w:rFonts w:ascii="Arial" w:eastAsia="Times New Roman" w:hAnsi="Arial" w:cs="Arial"/>
          <w:color w:val="000000"/>
          <w:sz w:val="28"/>
          <w:szCs w:val="28"/>
          <w:rtl/>
        </w:rPr>
        <w:t xml:space="preserve"> واحترامها وتقديرها بمختلف الظروف، والثقة بالنفس.</w:t>
      </w:r>
    </w:p>
    <w:p w:rsidR="00BB6AFC" w:rsidRPr="009302B6" w:rsidRDefault="00D07FD2"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٤-</w:t>
      </w:r>
      <w:r w:rsidR="00BB6AFC" w:rsidRPr="009302B6">
        <w:rPr>
          <w:rFonts w:ascii="Arial" w:eastAsia="Times New Roman" w:hAnsi="Arial" w:cs="Arial"/>
          <w:color w:val="000000"/>
          <w:sz w:val="28"/>
          <w:szCs w:val="28"/>
          <w:rtl/>
        </w:rPr>
        <w:t>العمل على الظهور بمظهر خارجي مناسب وأنيق.</w:t>
      </w:r>
    </w:p>
    <w:p w:rsidR="00BB6AFC" w:rsidRPr="009302B6" w:rsidRDefault="000665A1"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٥-</w:t>
      </w:r>
      <w:r w:rsidR="00BB6AFC" w:rsidRPr="009302B6">
        <w:rPr>
          <w:rFonts w:ascii="Arial" w:eastAsia="Times New Roman" w:hAnsi="Arial" w:cs="Arial"/>
          <w:color w:val="000000"/>
          <w:sz w:val="28"/>
          <w:szCs w:val="28"/>
          <w:rtl/>
        </w:rPr>
        <w:t>تحديد الأهداف والأولويات في الحياة، والعمل المستمر لتحقيقها.</w:t>
      </w:r>
    </w:p>
    <w:p w:rsidR="00994A1E" w:rsidRPr="009302B6" w:rsidRDefault="000665A1" w:rsidP="00FF1022">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٦-</w:t>
      </w:r>
      <w:r w:rsidR="00BB6AFC" w:rsidRPr="009302B6">
        <w:rPr>
          <w:rFonts w:ascii="Arial" w:eastAsia="Times New Roman" w:hAnsi="Arial" w:cs="Arial"/>
          <w:color w:val="000000"/>
          <w:sz w:val="28"/>
          <w:szCs w:val="28"/>
          <w:rtl/>
        </w:rPr>
        <w:t>الاستفادة من الأخطاء أو التجارب السابق</w:t>
      </w:r>
      <w:r w:rsidR="00994A1E">
        <w:rPr>
          <w:rFonts w:ascii="Arial" w:eastAsia="Times New Roman" w:hAnsi="Arial" w:cs="Arial" w:hint="cs"/>
          <w:color w:val="000000"/>
          <w:sz w:val="28"/>
          <w:szCs w:val="28"/>
          <w:rtl/>
        </w:rPr>
        <w:t>ة</w:t>
      </w:r>
      <w:r w:rsidR="007409AB">
        <w:rPr>
          <w:rFonts w:ascii="Arial" w:eastAsia="Times New Roman" w:hAnsi="Arial" w:cs="Arial" w:hint="cs"/>
          <w:color w:val="000000"/>
          <w:sz w:val="28"/>
          <w:szCs w:val="28"/>
        </w:rPr>
        <w:t>.</w:t>
      </w:r>
    </w:p>
    <w:p w:rsidR="0083316C" w:rsidRPr="009302B6" w:rsidRDefault="000665A1" w:rsidP="003430BB">
      <w:pPr>
        <w:spacing w:before="100" w:beforeAutospacing="1" w:after="100" w:afterAutospacing="1" w:line="480" w:lineRule="atLeast"/>
        <w:ind w:left="360" w:right="225"/>
        <w:jc w:val="both"/>
        <w:rPr>
          <w:rFonts w:ascii="Arial" w:eastAsia="Times New Roman" w:hAnsi="Arial" w:cs="Arial"/>
          <w:color w:val="000000"/>
          <w:sz w:val="28"/>
          <w:szCs w:val="28"/>
        </w:rPr>
      </w:pPr>
      <w:r>
        <w:rPr>
          <w:rFonts w:ascii="Arial" w:eastAsia="Times New Roman" w:hAnsi="Arial" w:cs="Arial" w:hint="cs"/>
          <w:color w:val="2E74B5" w:themeColor="accent5" w:themeShade="BF"/>
          <w:sz w:val="28"/>
          <w:szCs w:val="28"/>
          <w:rtl/>
        </w:rPr>
        <w:t>٧-</w:t>
      </w:r>
      <w:r w:rsidR="00BB6AFC" w:rsidRPr="009302B6">
        <w:rPr>
          <w:rFonts w:ascii="Arial" w:eastAsia="Times New Roman" w:hAnsi="Arial" w:cs="Arial"/>
          <w:color w:val="000000"/>
          <w:sz w:val="28"/>
          <w:szCs w:val="28"/>
          <w:rtl/>
        </w:rPr>
        <w:t>فعل الخير والإحسان إلى الآخرين دون انتظار المقابل.</w:t>
      </w:r>
    </w:p>
    <w:p w:rsidR="0093597E" w:rsidRDefault="0093597E" w:rsidP="00FF1022">
      <w:pPr>
        <w:pStyle w:val="a3"/>
        <w:shd w:val="clear" w:color="auto" w:fill="FFFFFF"/>
        <w:bidi/>
        <w:spacing w:before="0" w:beforeAutospacing="0" w:after="0" w:afterAutospacing="0"/>
        <w:ind w:left="360"/>
        <w:jc w:val="both"/>
        <w:textAlignment w:val="baseline"/>
        <w:divId w:val="379330251"/>
        <w:rPr>
          <w:rStyle w:val="a4"/>
          <w:rFonts w:ascii="Helvetica" w:eastAsia="Times New Roman" w:hAnsi="Helvetica"/>
          <w:color w:val="ED7D31" w:themeColor="accent2"/>
          <w:sz w:val="28"/>
          <w:szCs w:val="28"/>
          <w:bdr w:val="none" w:sz="0" w:space="0" w:color="auto" w:frame="1"/>
          <w:shd w:val="clear" w:color="auto" w:fill="FFFFFF"/>
          <w:rtl/>
        </w:rPr>
      </w:pPr>
    </w:p>
    <w:p w:rsidR="0093597E" w:rsidRDefault="0093597E" w:rsidP="0093597E">
      <w:pPr>
        <w:pStyle w:val="a3"/>
        <w:shd w:val="clear" w:color="auto" w:fill="FFFFFF"/>
        <w:bidi/>
        <w:spacing w:before="0" w:beforeAutospacing="0" w:after="0" w:afterAutospacing="0"/>
        <w:ind w:left="360"/>
        <w:jc w:val="both"/>
        <w:textAlignment w:val="baseline"/>
        <w:divId w:val="379330251"/>
        <w:rPr>
          <w:rStyle w:val="a4"/>
          <w:rFonts w:ascii="Helvetica" w:eastAsia="Times New Roman" w:hAnsi="Helvetica"/>
          <w:color w:val="ED7D31" w:themeColor="accent2"/>
          <w:sz w:val="28"/>
          <w:szCs w:val="28"/>
          <w:bdr w:val="none" w:sz="0" w:space="0" w:color="auto" w:frame="1"/>
          <w:shd w:val="clear" w:color="auto" w:fill="FFFFFF"/>
          <w:rtl/>
        </w:rPr>
      </w:pPr>
    </w:p>
    <w:p w:rsidR="0093597E" w:rsidRDefault="0093597E" w:rsidP="0093597E">
      <w:pPr>
        <w:pStyle w:val="a3"/>
        <w:shd w:val="clear" w:color="auto" w:fill="FFFFFF"/>
        <w:bidi/>
        <w:spacing w:before="0" w:beforeAutospacing="0" w:after="0" w:afterAutospacing="0"/>
        <w:ind w:left="360"/>
        <w:jc w:val="both"/>
        <w:textAlignment w:val="baseline"/>
        <w:divId w:val="379330251"/>
        <w:rPr>
          <w:rStyle w:val="a4"/>
          <w:rFonts w:ascii="Helvetica" w:eastAsia="Times New Roman" w:hAnsi="Helvetica"/>
          <w:color w:val="ED7D31" w:themeColor="accent2"/>
          <w:sz w:val="28"/>
          <w:szCs w:val="28"/>
          <w:bdr w:val="none" w:sz="0" w:space="0" w:color="auto" w:frame="1"/>
          <w:shd w:val="clear" w:color="auto" w:fill="FFFFFF"/>
          <w:rtl/>
        </w:rPr>
      </w:pPr>
    </w:p>
    <w:p w:rsidR="0093597E" w:rsidRDefault="0093597E" w:rsidP="0093597E">
      <w:pPr>
        <w:pStyle w:val="a3"/>
        <w:shd w:val="clear" w:color="auto" w:fill="FFFFFF"/>
        <w:bidi/>
        <w:spacing w:before="0" w:beforeAutospacing="0" w:after="0" w:afterAutospacing="0"/>
        <w:ind w:left="360"/>
        <w:jc w:val="both"/>
        <w:textAlignment w:val="baseline"/>
        <w:divId w:val="379330251"/>
        <w:rPr>
          <w:rStyle w:val="a4"/>
          <w:rFonts w:ascii="Helvetica" w:eastAsia="Times New Roman" w:hAnsi="Helvetica"/>
          <w:color w:val="ED7D31" w:themeColor="accent2"/>
          <w:sz w:val="28"/>
          <w:szCs w:val="28"/>
          <w:bdr w:val="none" w:sz="0" w:space="0" w:color="auto" w:frame="1"/>
          <w:shd w:val="clear" w:color="auto" w:fill="FFFFFF"/>
          <w:rtl/>
        </w:rPr>
      </w:pPr>
    </w:p>
    <w:p w:rsidR="00AF60C3" w:rsidRDefault="00AF60C3" w:rsidP="00AF60C3">
      <w:pPr>
        <w:pStyle w:val="a3"/>
        <w:shd w:val="clear" w:color="auto" w:fill="FFFFFF"/>
        <w:bidi/>
        <w:spacing w:before="0" w:beforeAutospacing="0" w:after="0" w:afterAutospacing="0"/>
        <w:ind w:left="360"/>
        <w:jc w:val="both"/>
        <w:textAlignment w:val="baseline"/>
        <w:divId w:val="379330251"/>
        <w:rPr>
          <w:rStyle w:val="a4"/>
          <w:rFonts w:ascii="Helvetica" w:eastAsia="Times New Roman" w:hAnsi="Helvetica"/>
          <w:color w:val="ED7D31" w:themeColor="accent2"/>
          <w:sz w:val="28"/>
          <w:szCs w:val="28"/>
          <w:bdr w:val="none" w:sz="0" w:space="0" w:color="auto" w:frame="1"/>
          <w:shd w:val="clear" w:color="auto" w:fill="FFFFFF"/>
          <w:rtl/>
        </w:rPr>
      </w:pPr>
    </w:p>
    <w:p w:rsidR="00AF60C3" w:rsidRDefault="00AF60C3" w:rsidP="00AF60C3">
      <w:pPr>
        <w:pStyle w:val="a3"/>
        <w:shd w:val="clear" w:color="auto" w:fill="FFFFFF"/>
        <w:bidi/>
        <w:spacing w:before="0" w:beforeAutospacing="0" w:after="0" w:afterAutospacing="0"/>
        <w:ind w:left="360"/>
        <w:jc w:val="both"/>
        <w:textAlignment w:val="baseline"/>
        <w:divId w:val="379330251"/>
        <w:rPr>
          <w:rStyle w:val="a4"/>
          <w:rFonts w:ascii="Helvetica" w:eastAsia="Times New Roman" w:hAnsi="Helvetica"/>
          <w:color w:val="ED7D31" w:themeColor="accent2"/>
          <w:sz w:val="28"/>
          <w:szCs w:val="28"/>
          <w:bdr w:val="none" w:sz="0" w:space="0" w:color="auto" w:frame="1"/>
          <w:shd w:val="clear" w:color="auto" w:fill="FFFFFF"/>
          <w:rtl/>
        </w:rPr>
      </w:pPr>
    </w:p>
    <w:p w:rsidR="00AF60C3" w:rsidRDefault="00AF60C3" w:rsidP="00AF60C3">
      <w:pPr>
        <w:pStyle w:val="a3"/>
        <w:shd w:val="clear" w:color="auto" w:fill="FFFFFF"/>
        <w:bidi/>
        <w:spacing w:before="0" w:beforeAutospacing="0" w:after="0" w:afterAutospacing="0"/>
        <w:ind w:left="360"/>
        <w:jc w:val="both"/>
        <w:textAlignment w:val="baseline"/>
        <w:divId w:val="379330251"/>
        <w:rPr>
          <w:rStyle w:val="a4"/>
          <w:rFonts w:ascii="Helvetica" w:eastAsia="Times New Roman" w:hAnsi="Helvetica"/>
          <w:color w:val="ED7D31" w:themeColor="accent2"/>
          <w:sz w:val="28"/>
          <w:szCs w:val="28"/>
          <w:bdr w:val="none" w:sz="0" w:space="0" w:color="auto" w:frame="1"/>
          <w:shd w:val="clear" w:color="auto" w:fill="FFFFFF"/>
          <w:rtl/>
        </w:rPr>
      </w:pPr>
    </w:p>
    <w:p w:rsidR="007409AB" w:rsidRDefault="0039639B" w:rsidP="0093597E">
      <w:pPr>
        <w:pStyle w:val="a3"/>
        <w:shd w:val="clear" w:color="auto" w:fill="FFFFFF"/>
        <w:bidi/>
        <w:spacing w:before="0" w:beforeAutospacing="0" w:after="0" w:afterAutospacing="0"/>
        <w:ind w:left="360"/>
        <w:jc w:val="both"/>
        <w:textAlignment w:val="baseline"/>
        <w:divId w:val="379330251"/>
        <w:rPr>
          <w:rFonts w:ascii="Helvetica" w:hAnsi="Helvetica"/>
          <w:color w:val="404040"/>
          <w:sz w:val="28"/>
          <w:szCs w:val="28"/>
          <w:rtl/>
        </w:rPr>
      </w:pPr>
      <w:r>
        <w:rPr>
          <w:rFonts w:ascii="Helvetica" w:hAnsi="Helvetica"/>
          <w:noProof/>
          <w:color w:val="404040"/>
          <w:sz w:val="28"/>
          <w:szCs w:val="28"/>
        </w:rPr>
        <w:lastRenderedPageBreak/>
        <w:drawing>
          <wp:anchor distT="0" distB="0" distL="114300" distR="114300" simplePos="0" relativeHeight="251664384" behindDoc="0" locked="0" layoutInCell="1" allowOverlap="1" wp14:anchorId="2B26A90E" wp14:editId="053036E3">
            <wp:simplePos x="0" y="0"/>
            <wp:positionH relativeFrom="column">
              <wp:posOffset>79375</wp:posOffset>
            </wp:positionH>
            <wp:positionV relativeFrom="paragraph">
              <wp:posOffset>0</wp:posOffset>
            </wp:positionV>
            <wp:extent cx="4813300" cy="2891790"/>
            <wp:effectExtent l="0" t="0" r="6350" b="3810"/>
            <wp:wrapTopAndBottom/>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extLst>
                        <a:ext uri="{28A0092B-C50C-407E-A947-70E740481C1C}">
                          <a14:useLocalDpi xmlns:a14="http://schemas.microsoft.com/office/drawing/2010/main" val="0"/>
                        </a:ext>
                      </a:extLst>
                    </a:blip>
                    <a:stretch>
                      <a:fillRect/>
                    </a:stretch>
                  </pic:blipFill>
                  <pic:spPr>
                    <a:xfrm>
                      <a:off x="0" y="0"/>
                      <a:ext cx="4813300" cy="2891790"/>
                    </a:xfrm>
                    <a:prstGeom prst="rect">
                      <a:avLst/>
                    </a:prstGeom>
                  </pic:spPr>
                </pic:pic>
              </a:graphicData>
            </a:graphic>
            <wp14:sizeRelH relativeFrom="margin">
              <wp14:pctWidth>0</wp14:pctWidth>
            </wp14:sizeRelH>
            <wp14:sizeRelV relativeFrom="margin">
              <wp14:pctHeight>0</wp14:pctHeight>
            </wp14:sizeRelV>
          </wp:anchor>
        </w:drawing>
      </w:r>
      <w:r w:rsidR="007405FB" w:rsidRPr="00466362">
        <w:rPr>
          <w:rStyle w:val="a4"/>
          <w:rFonts w:ascii="Helvetica" w:eastAsia="Times New Roman" w:hAnsi="Helvetica"/>
          <w:color w:val="ED7D31" w:themeColor="accent2"/>
          <w:sz w:val="28"/>
          <w:szCs w:val="28"/>
          <w:bdr w:val="none" w:sz="0" w:space="0" w:color="auto" w:frame="1"/>
          <w:shd w:val="clear" w:color="auto" w:fill="FFFFFF"/>
          <w:rtl/>
        </w:rPr>
        <w:t>عوامل تدهور الصحة النفسية</w:t>
      </w:r>
      <w:r w:rsidR="007405FB" w:rsidRPr="009302B6">
        <w:rPr>
          <w:rFonts w:ascii="Helvetica" w:eastAsia="Times New Roman" w:hAnsi="Helvetica"/>
          <w:color w:val="404040"/>
          <w:sz w:val="28"/>
          <w:szCs w:val="28"/>
          <w:shd w:val="clear" w:color="auto" w:fill="FFFFFF"/>
          <w:rtl/>
        </w:rPr>
        <w:t> </w:t>
      </w:r>
      <w:r w:rsidR="003430BB">
        <w:rPr>
          <w:rFonts w:ascii="Helvetica" w:hAnsi="Helvetica" w:hint="cs"/>
          <w:color w:val="404040"/>
          <w:sz w:val="28"/>
          <w:szCs w:val="28"/>
        </w:rPr>
        <w:t>:</w:t>
      </w:r>
    </w:p>
    <w:p w:rsidR="00674EB7" w:rsidRPr="000D6ABA" w:rsidRDefault="00674EB7" w:rsidP="00674EB7">
      <w:pPr>
        <w:pStyle w:val="a3"/>
        <w:shd w:val="clear" w:color="auto" w:fill="FFFFFF"/>
        <w:bidi/>
        <w:spacing w:before="0" w:beforeAutospacing="0" w:after="0" w:afterAutospacing="0"/>
        <w:ind w:left="360"/>
        <w:jc w:val="both"/>
        <w:textAlignment w:val="baseline"/>
        <w:divId w:val="379330251"/>
        <w:rPr>
          <w:rFonts w:ascii="Helvetica" w:hAnsi="Helvetica"/>
          <w:color w:val="404040"/>
          <w:sz w:val="28"/>
          <w:szCs w:val="28"/>
        </w:rPr>
      </w:pPr>
    </w:p>
    <w:p w:rsidR="00FC6184" w:rsidRDefault="007405FB" w:rsidP="00FF1022">
      <w:pPr>
        <w:pStyle w:val="a3"/>
        <w:shd w:val="clear" w:color="auto" w:fill="FFFFFF"/>
        <w:bidi/>
        <w:spacing w:before="0" w:beforeAutospacing="0" w:after="0" w:afterAutospacing="0"/>
        <w:ind w:left="360"/>
        <w:jc w:val="both"/>
        <w:textAlignment w:val="baseline"/>
        <w:divId w:val="379330251"/>
        <w:rPr>
          <w:rStyle w:val="a4"/>
          <w:rFonts w:ascii="inherit" w:hAnsi="inherit"/>
          <w:color w:val="404040"/>
          <w:sz w:val="28"/>
          <w:szCs w:val="28"/>
          <w:bdr w:val="none" w:sz="0" w:space="0" w:color="auto" w:frame="1"/>
          <w:rtl/>
        </w:rPr>
      </w:pPr>
      <w:r w:rsidRPr="009302B6">
        <w:rPr>
          <w:rFonts w:ascii="Helvetica" w:eastAsia="Times New Roman" w:hAnsi="Helvetica"/>
          <w:color w:val="404040"/>
          <w:sz w:val="28"/>
          <w:szCs w:val="28"/>
          <w:shd w:val="clear" w:color="auto" w:fill="FFFFFF"/>
          <w:rtl/>
        </w:rPr>
        <w:t>إنّ حياة الفرد الاجتماعية والنفسية والبيئية تؤثر سلباً أو إيجاباً في معدل الصحة النفسيّة التي يتمتع بها، حيث أكدت منظمة الصحة العالمية في تقريرها المختصر عن الصحة النفسيّة على اختلاف وتنوع العوامل المؤثرة في الصحة النفسية، كالاعتلالات الجسميّة، وأمراض القلب، والاكتئاب، والأنماط الصحيّة غير السليمة، وتعاطي المخدرات والأدوية، بالإضافة إلى الفقر، والحروب، وفقدان الأمن، وانتشار اليأس، وتدني الدخل، وانتشار البطالة، وانتهاكات حقوق المرأة والطفل، وأساليب التنشئة الأسرية العنيفة وغير السليمة وغيرها، جميع هذه العوامل البيئيّة والنفسيّة والاجتماعيّة من شأنها حرمان الأفراد من التمتع بالاستقرار النفسي والصحة النفسية، وبالتالي انتشار وظهور الانحرافات وحالات القلق والأنماط السلوكيّة غير السليمة وغيرها الكثير من الآثار السلبية.</w:t>
      </w:r>
    </w:p>
    <w:p w:rsidR="003430BB" w:rsidRDefault="003430BB" w:rsidP="00FF1022">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430BB">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C6776" w:rsidRDefault="003C6776" w:rsidP="003C6776">
      <w:pPr>
        <w:pStyle w:val="a3"/>
        <w:shd w:val="clear" w:color="auto" w:fill="FFFFFF"/>
        <w:bidi/>
        <w:spacing w:before="0" w:beforeAutospacing="0" w:after="0" w:afterAutospacing="0"/>
        <w:ind w:left="360"/>
        <w:jc w:val="both"/>
        <w:textAlignment w:val="baseline"/>
        <w:divId w:val="379330251"/>
        <w:rPr>
          <w:rStyle w:val="a4"/>
          <w:rFonts w:ascii="inherit" w:hAnsi="inherit"/>
          <w:color w:val="ED7D31" w:themeColor="accent2"/>
          <w:sz w:val="28"/>
          <w:szCs w:val="28"/>
          <w:bdr w:val="none" w:sz="0" w:space="0" w:color="auto" w:frame="1"/>
          <w:rtl/>
        </w:rPr>
      </w:pPr>
    </w:p>
    <w:p w:rsidR="003430BB" w:rsidRDefault="00535060" w:rsidP="003C6776">
      <w:pPr>
        <w:pStyle w:val="a3"/>
        <w:shd w:val="clear" w:color="auto" w:fill="FFFFFF"/>
        <w:bidi/>
        <w:spacing w:before="0" w:beforeAutospacing="0" w:after="0" w:afterAutospacing="0"/>
        <w:ind w:left="360"/>
        <w:jc w:val="both"/>
        <w:textAlignment w:val="baseline"/>
        <w:divId w:val="379330251"/>
        <w:rPr>
          <w:rFonts w:ascii="Helvetica" w:hAnsi="Helvetica"/>
          <w:color w:val="404040"/>
          <w:sz w:val="28"/>
          <w:szCs w:val="28"/>
          <w:rtl/>
        </w:rPr>
      </w:pPr>
      <w:r w:rsidRPr="00FC6184">
        <w:rPr>
          <w:rStyle w:val="a4"/>
          <w:rFonts w:ascii="inherit" w:hAnsi="inherit"/>
          <w:color w:val="ED7D31" w:themeColor="accent2"/>
          <w:sz w:val="28"/>
          <w:szCs w:val="28"/>
          <w:bdr w:val="none" w:sz="0" w:space="0" w:color="auto" w:frame="1"/>
          <w:rtl/>
        </w:rPr>
        <w:t>مظاهر الصحة النفسية</w:t>
      </w:r>
      <w:r w:rsidR="00FC6184">
        <w:rPr>
          <w:rFonts w:ascii="Helvetica" w:hAnsi="Helvetica" w:hint="cs"/>
          <w:color w:val="404040"/>
          <w:sz w:val="28"/>
          <w:szCs w:val="28"/>
          <w:rtl/>
        </w:rPr>
        <w:t>:</w:t>
      </w:r>
      <w:r w:rsidRPr="009302B6">
        <w:rPr>
          <w:rFonts w:ascii="Helvetica" w:hAnsi="Helvetica"/>
          <w:color w:val="404040"/>
          <w:sz w:val="28"/>
          <w:szCs w:val="28"/>
          <w:rtl/>
        </w:rPr>
        <w:t> </w:t>
      </w:r>
    </w:p>
    <w:p w:rsidR="00535060" w:rsidRPr="009302B6" w:rsidRDefault="00535060" w:rsidP="003430BB">
      <w:pPr>
        <w:pStyle w:val="a3"/>
        <w:shd w:val="clear" w:color="auto" w:fill="FFFFFF"/>
        <w:bidi/>
        <w:spacing w:before="0" w:beforeAutospacing="0" w:after="0" w:afterAutospacing="0"/>
        <w:ind w:left="360"/>
        <w:jc w:val="both"/>
        <w:textAlignment w:val="baseline"/>
        <w:divId w:val="379330251"/>
        <w:rPr>
          <w:rFonts w:ascii="Helvetica" w:hAnsi="Helvetica"/>
          <w:color w:val="404040"/>
          <w:sz w:val="28"/>
          <w:szCs w:val="28"/>
        </w:rPr>
      </w:pPr>
      <w:r w:rsidRPr="009302B6">
        <w:rPr>
          <w:rFonts w:ascii="Helvetica" w:hAnsi="Helvetica"/>
          <w:color w:val="404040"/>
          <w:sz w:val="28"/>
          <w:szCs w:val="28"/>
          <w:rtl/>
        </w:rPr>
        <w:t>تظهر ثمرات الصحة النفسية على الفرد في جميع جوانبه الشخصية والاجتماعية التفاعلية، وكانت كالآتي:</w:t>
      </w:r>
    </w:p>
    <w:p w:rsidR="00535060" w:rsidRPr="009302B6" w:rsidRDefault="00981A47" w:rsidP="00FF1022">
      <w:pPr>
        <w:pStyle w:val="a3"/>
        <w:shd w:val="clear" w:color="auto" w:fill="FFFFFF"/>
        <w:bidi/>
        <w:spacing w:before="60" w:beforeAutospacing="0" w:after="0" w:afterAutospacing="0"/>
        <w:ind w:left="360"/>
        <w:jc w:val="both"/>
        <w:textAlignment w:val="baseline"/>
        <w:divId w:val="379330251"/>
        <w:rPr>
          <w:rFonts w:ascii="Helvetica" w:hAnsi="Helvetica"/>
          <w:color w:val="404040"/>
          <w:sz w:val="28"/>
          <w:szCs w:val="28"/>
        </w:rPr>
      </w:pPr>
      <w:r>
        <w:rPr>
          <w:rFonts w:ascii="Helvetica" w:hAnsi="Helvetica" w:hint="cs"/>
          <w:color w:val="2E74B5" w:themeColor="accent5" w:themeShade="BF"/>
          <w:sz w:val="28"/>
          <w:szCs w:val="28"/>
          <w:rtl/>
        </w:rPr>
        <w:t>١-</w:t>
      </w:r>
      <w:r w:rsidR="00535060" w:rsidRPr="009302B6">
        <w:rPr>
          <w:rFonts w:ascii="Helvetica" w:hAnsi="Helvetica"/>
          <w:color w:val="404040"/>
          <w:sz w:val="28"/>
          <w:szCs w:val="28"/>
          <w:rtl/>
        </w:rPr>
        <w:t>التوازن والنضج الانفعالي: حيث يكون الفرد قادراً على الاتزان في الاستجابات والانفعالات تجاه المثيرات المختلفة، والقدرة على مواجهة الضغوط والتغلب عليها، بالإضافة إلى القدرة على التعبير عن الانفعالات بطريقة واضحة وناضجة بعيداً عن المبالغة.</w:t>
      </w:r>
    </w:p>
    <w:p w:rsidR="00535060" w:rsidRPr="009302B6" w:rsidRDefault="00981A47" w:rsidP="00FF1022">
      <w:pPr>
        <w:pStyle w:val="a3"/>
        <w:shd w:val="clear" w:color="auto" w:fill="FFFFFF"/>
        <w:bidi/>
        <w:spacing w:before="60" w:beforeAutospacing="0" w:after="0" w:afterAutospacing="0"/>
        <w:ind w:left="360"/>
        <w:jc w:val="both"/>
        <w:textAlignment w:val="baseline"/>
        <w:divId w:val="379330251"/>
        <w:rPr>
          <w:rFonts w:ascii="Helvetica" w:hAnsi="Helvetica"/>
          <w:color w:val="404040"/>
          <w:sz w:val="28"/>
          <w:szCs w:val="28"/>
        </w:rPr>
      </w:pPr>
      <w:r>
        <w:rPr>
          <w:rFonts w:ascii="Helvetica" w:hAnsi="Helvetica" w:hint="cs"/>
          <w:color w:val="2E74B5" w:themeColor="accent5" w:themeShade="BF"/>
          <w:sz w:val="28"/>
          <w:szCs w:val="28"/>
          <w:rtl/>
        </w:rPr>
        <w:t>٢-</w:t>
      </w:r>
      <w:r w:rsidR="00535060" w:rsidRPr="009302B6">
        <w:rPr>
          <w:rFonts w:ascii="Helvetica" w:hAnsi="Helvetica"/>
          <w:color w:val="404040"/>
          <w:sz w:val="28"/>
          <w:szCs w:val="28"/>
          <w:rtl/>
        </w:rPr>
        <w:t>الدافعية: والدافعية هي المحفّز الداخليّ الذي يدفع الفرد إلى الإنجازات المختلفة</w:t>
      </w:r>
      <w:r w:rsidR="003428C5">
        <w:rPr>
          <w:rFonts w:ascii="Helvetica" w:hAnsi="Helvetica" w:hint="cs"/>
          <w:color w:val="404040"/>
          <w:sz w:val="28"/>
          <w:szCs w:val="28"/>
          <w:rtl/>
        </w:rPr>
        <w:t>،</w:t>
      </w:r>
      <w:r w:rsidR="00535060" w:rsidRPr="009302B6">
        <w:rPr>
          <w:rFonts w:ascii="Helvetica" w:hAnsi="Helvetica"/>
          <w:color w:val="404040"/>
          <w:sz w:val="28"/>
          <w:szCs w:val="28"/>
          <w:rtl/>
        </w:rPr>
        <w:t xml:space="preserve"> والسعي الداخلي الدائم لتوجيه القدرات والإمكانات لتحقيق الأهداف.</w:t>
      </w:r>
    </w:p>
    <w:p w:rsidR="00535060" w:rsidRPr="009302B6" w:rsidRDefault="003428C5" w:rsidP="00FF1022">
      <w:pPr>
        <w:pStyle w:val="a3"/>
        <w:shd w:val="clear" w:color="auto" w:fill="FFFFFF"/>
        <w:bidi/>
        <w:spacing w:before="60" w:beforeAutospacing="0" w:after="0" w:afterAutospacing="0"/>
        <w:ind w:left="360"/>
        <w:jc w:val="both"/>
        <w:textAlignment w:val="baseline"/>
        <w:divId w:val="379330251"/>
        <w:rPr>
          <w:rFonts w:ascii="Helvetica" w:hAnsi="Helvetica"/>
          <w:color w:val="404040"/>
          <w:sz w:val="28"/>
          <w:szCs w:val="28"/>
        </w:rPr>
      </w:pPr>
      <w:r>
        <w:rPr>
          <w:rFonts w:ascii="Helvetica" w:hAnsi="Helvetica" w:hint="cs"/>
          <w:color w:val="2E74B5" w:themeColor="accent5" w:themeShade="BF"/>
          <w:sz w:val="28"/>
          <w:szCs w:val="28"/>
          <w:rtl/>
        </w:rPr>
        <w:t>٣-</w:t>
      </w:r>
      <w:r w:rsidR="00535060" w:rsidRPr="009302B6">
        <w:rPr>
          <w:rFonts w:ascii="Helvetica" w:hAnsi="Helvetica"/>
          <w:color w:val="404040"/>
          <w:sz w:val="28"/>
          <w:szCs w:val="28"/>
          <w:rtl/>
        </w:rPr>
        <w:t>الشعور بالسعادة: وهي من أبرز مظاهر الصحة النفسية نظراً للاستقرار النفسي والأمان والطمأنينة الداخلية.</w:t>
      </w:r>
    </w:p>
    <w:p w:rsidR="00535060" w:rsidRPr="009302B6" w:rsidRDefault="00F06736" w:rsidP="00FF1022">
      <w:pPr>
        <w:pStyle w:val="a3"/>
        <w:shd w:val="clear" w:color="auto" w:fill="FFFFFF"/>
        <w:bidi/>
        <w:spacing w:before="60" w:beforeAutospacing="0" w:after="0" w:afterAutospacing="0"/>
        <w:ind w:left="360"/>
        <w:jc w:val="both"/>
        <w:textAlignment w:val="baseline"/>
        <w:divId w:val="379330251"/>
        <w:rPr>
          <w:rFonts w:ascii="Helvetica" w:hAnsi="Helvetica"/>
          <w:color w:val="404040"/>
          <w:sz w:val="28"/>
          <w:szCs w:val="28"/>
        </w:rPr>
      </w:pPr>
      <w:r>
        <w:rPr>
          <w:rFonts w:ascii="Helvetica" w:hAnsi="Helvetica" w:hint="cs"/>
          <w:color w:val="2E74B5" w:themeColor="accent5" w:themeShade="BF"/>
          <w:sz w:val="28"/>
          <w:szCs w:val="28"/>
          <w:rtl/>
        </w:rPr>
        <w:t>٤-</w:t>
      </w:r>
      <w:r w:rsidR="00535060" w:rsidRPr="009302B6">
        <w:rPr>
          <w:rFonts w:ascii="Helvetica" w:hAnsi="Helvetica"/>
          <w:color w:val="404040"/>
          <w:sz w:val="28"/>
          <w:szCs w:val="28"/>
          <w:rtl/>
        </w:rPr>
        <w:t>التوافق النفسي: وهو عبارة عن التقبّل الداخلي للذات وقدراتها وإمكاناتها، والقدرة على الحصول على الدرجة اللازمة من الإشباع للحاجات في البيئة ومراعاة المتغيرات المحيطة.</w:t>
      </w:r>
    </w:p>
    <w:p w:rsidR="00DF5FC0" w:rsidRDefault="00BB6AFC" w:rsidP="00FF1022">
      <w:pPr>
        <w:pStyle w:val="acss9ebb7"/>
        <w:bidi/>
        <w:spacing w:before="75" w:beforeAutospacing="0" w:after="225" w:afterAutospacing="0" w:line="390" w:lineRule="atLeast"/>
        <w:jc w:val="both"/>
        <w:rPr>
          <w:rFonts w:ascii="Arial" w:hAnsi="Arial" w:cs="Arial"/>
          <w:color w:val="333333"/>
          <w:sz w:val="28"/>
          <w:szCs w:val="28"/>
          <w:rtl/>
        </w:rPr>
      </w:pPr>
      <w:r w:rsidRPr="009302B6">
        <w:rPr>
          <w:rFonts w:ascii="Arial" w:hAnsi="Arial" w:cs="Arial"/>
          <w:color w:val="333333"/>
          <w:sz w:val="28"/>
          <w:szCs w:val="28"/>
          <w:rtl/>
        </w:rPr>
        <w:t>وبالتالي فإن الصحة النفسية ترتبط بالصحة الجسدية والعقلية للإنسان وتتكامل معها، فلا تكتمل الصحة الجسدية والعقلية بدون الصحة النفسية التي تدفع الإنسان ليحيا بسعادة وبطريقة أفضل راضيًا بكل ما تحمله الحياة من تقلبات، مندفع</w:t>
      </w:r>
      <w:r w:rsidR="00412EE2">
        <w:rPr>
          <w:rFonts w:ascii="Arial" w:hAnsi="Arial" w:cs="Arial" w:hint="cs"/>
          <w:color w:val="333333"/>
          <w:sz w:val="28"/>
          <w:szCs w:val="28"/>
          <w:rtl/>
        </w:rPr>
        <w:t>اً</w:t>
      </w:r>
      <w:r w:rsidRPr="009302B6">
        <w:rPr>
          <w:rFonts w:ascii="Arial" w:hAnsi="Arial" w:cs="Arial"/>
          <w:color w:val="333333"/>
          <w:sz w:val="28"/>
          <w:szCs w:val="28"/>
          <w:rtl/>
        </w:rPr>
        <w:t xml:space="preserve"> بشكل دائم</w:t>
      </w:r>
      <w:r w:rsidR="00412EE2">
        <w:rPr>
          <w:rFonts w:ascii="Arial" w:hAnsi="Arial" w:cs="Arial" w:hint="cs"/>
          <w:color w:val="333333"/>
          <w:sz w:val="28"/>
          <w:szCs w:val="28"/>
          <w:rtl/>
        </w:rPr>
        <w:t>ٍ</w:t>
      </w:r>
      <w:r w:rsidRPr="009302B6">
        <w:rPr>
          <w:rFonts w:ascii="Arial" w:hAnsi="Arial" w:cs="Arial"/>
          <w:color w:val="333333"/>
          <w:sz w:val="28"/>
          <w:szCs w:val="28"/>
          <w:rtl/>
        </w:rPr>
        <w:t xml:space="preserve"> للتطور نحو الأفض</w:t>
      </w:r>
      <w:r w:rsidR="00EA6937">
        <w:rPr>
          <w:rFonts w:ascii="Arial" w:hAnsi="Arial" w:cs="Arial" w:hint="cs"/>
          <w:color w:val="333333"/>
          <w:sz w:val="28"/>
          <w:szCs w:val="28"/>
          <w:rtl/>
        </w:rPr>
        <w:t>لِ.</w:t>
      </w:r>
    </w:p>
    <w:p w:rsidR="00F77CB2" w:rsidRPr="00EA6937" w:rsidRDefault="002E4AD3" w:rsidP="00F77CB2">
      <w:pPr>
        <w:pStyle w:val="acss9ebb7"/>
        <w:bidi/>
        <w:spacing w:before="75" w:beforeAutospacing="0" w:after="225" w:afterAutospacing="0" w:line="390" w:lineRule="atLeast"/>
        <w:jc w:val="both"/>
        <w:rPr>
          <w:rFonts w:ascii="Arial" w:hAnsi="Arial" w:cs="Arial"/>
          <w:color w:val="333333"/>
          <w:sz w:val="28"/>
          <w:szCs w:val="28"/>
        </w:rPr>
      </w:pPr>
      <w:r>
        <w:rPr>
          <w:rFonts w:ascii="Arial" w:hAnsi="Arial" w:cs="Arial"/>
          <w:noProof/>
          <w:color w:val="333333"/>
          <w:sz w:val="28"/>
          <w:szCs w:val="28"/>
        </w:rPr>
        <w:drawing>
          <wp:anchor distT="0" distB="0" distL="114300" distR="114300" simplePos="0" relativeHeight="251662336" behindDoc="0" locked="0" layoutInCell="1" allowOverlap="1">
            <wp:simplePos x="0" y="0"/>
            <wp:positionH relativeFrom="column">
              <wp:posOffset>659674</wp:posOffset>
            </wp:positionH>
            <wp:positionV relativeFrom="paragraph">
              <wp:posOffset>398507</wp:posOffset>
            </wp:positionV>
            <wp:extent cx="4612117" cy="2313333"/>
            <wp:effectExtent l="0" t="0" r="0" b="0"/>
            <wp:wrapTopAndBottom/>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3">
                      <a:extLst>
                        <a:ext uri="{28A0092B-C50C-407E-A947-70E740481C1C}">
                          <a14:useLocalDpi xmlns:a14="http://schemas.microsoft.com/office/drawing/2010/main" val="0"/>
                        </a:ext>
                      </a:extLst>
                    </a:blip>
                    <a:stretch>
                      <a:fillRect/>
                    </a:stretch>
                  </pic:blipFill>
                  <pic:spPr>
                    <a:xfrm>
                      <a:off x="0" y="0"/>
                      <a:ext cx="4613222" cy="2313887"/>
                    </a:xfrm>
                    <a:prstGeom prst="rect">
                      <a:avLst/>
                    </a:prstGeom>
                  </pic:spPr>
                </pic:pic>
              </a:graphicData>
            </a:graphic>
            <wp14:sizeRelH relativeFrom="margin">
              <wp14:pctWidth>0</wp14:pctWidth>
            </wp14:sizeRelH>
            <wp14:sizeRelV relativeFrom="margin">
              <wp14:pctHeight>0</wp14:pctHeight>
            </wp14:sizeRelV>
          </wp:anchor>
        </w:drawing>
      </w:r>
    </w:p>
    <w:sectPr w:rsidR="00F77CB2" w:rsidRPr="00EA6937" w:rsidSect="00E973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inherit">
    <w:altName w:val="Noto Sans Syriac Estrangel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5C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119BA"/>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F26EC8"/>
    <w:multiLevelType w:val="hybridMultilevel"/>
    <w:tmpl w:val="826E4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B96F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A7BCC"/>
    <w:multiLevelType w:val="hybridMultilevel"/>
    <w:tmpl w:val="04BCF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473433"/>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772673F"/>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4E146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4D36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3"/>
  </w:num>
  <w:num w:numId="5">
    <w:abstractNumId w:val="0"/>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89"/>
    <w:rsid w:val="00015F3E"/>
    <w:rsid w:val="000538DC"/>
    <w:rsid w:val="000665A1"/>
    <w:rsid w:val="00077D97"/>
    <w:rsid w:val="000814B1"/>
    <w:rsid w:val="00081F05"/>
    <w:rsid w:val="000823CF"/>
    <w:rsid w:val="000845EF"/>
    <w:rsid w:val="0008742A"/>
    <w:rsid w:val="00087742"/>
    <w:rsid w:val="000922B5"/>
    <w:rsid w:val="000B1D67"/>
    <w:rsid w:val="000B3530"/>
    <w:rsid w:val="000B45F2"/>
    <w:rsid w:val="000B53D8"/>
    <w:rsid w:val="000B7DF8"/>
    <w:rsid w:val="000C74FE"/>
    <w:rsid w:val="000C7DC3"/>
    <w:rsid w:val="000D3586"/>
    <w:rsid w:val="000D6ABA"/>
    <w:rsid w:val="000D7476"/>
    <w:rsid w:val="000E0EDF"/>
    <w:rsid w:val="000E280A"/>
    <w:rsid w:val="00104361"/>
    <w:rsid w:val="00110CBA"/>
    <w:rsid w:val="00110DB7"/>
    <w:rsid w:val="0011138F"/>
    <w:rsid w:val="001239FF"/>
    <w:rsid w:val="00163E3E"/>
    <w:rsid w:val="00180515"/>
    <w:rsid w:val="00183637"/>
    <w:rsid w:val="001878F4"/>
    <w:rsid w:val="0019648D"/>
    <w:rsid w:val="001A0FC3"/>
    <w:rsid w:val="001D45FA"/>
    <w:rsid w:val="001E785A"/>
    <w:rsid w:val="001F2932"/>
    <w:rsid w:val="0020727C"/>
    <w:rsid w:val="00221616"/>
    <w:rsid w:val="00226073"/>
    <w:rsid w:val="00235145"/>
    <w:rsid w:val="00236FF1"/>
    <w:rsid w:val="00237E9E"/>
    <w:rsid w:val="00240B9F"/>
    <w:rsid w:val="00244D98"/>
    <w:rsid w:val="0025106D"/>
    <w:rsid w:val="002548F7"/>
    <w:rsid w:val="00270E58"/>
    <w:rsid w:val="00283F0A"/>
    <w:rsid w:val="00294C19"/>
    <w:rsid w:val="00294CC4"/>
    <w:rsid w:val="00294ED1"/>
    <w:rsid w:val="002C64E9"/>
    <w:rsid w:val="002C7CEA"/>
    <w:rsid w:val="002E4A92"/>
    <w:rsid w:val="002E4AD3"/>
    <w:rsid w:val="00314C27"/>
    <w:rsid w:val="00320B03"/>
    <w:rsid w:val="00330E1E"/>
    <w:rsid w:val="003417F2"/>
    <w:rsid w:val="003428C5"/>
    <w:rsid w:val="003430BB"/>
    <w:rsid w:val="00345671"/>
    <w:rsid w:val="00346358"/>
    <w:rsid w:val="003479FC"/>
    <w:rsid w:val="00354BDB"/>
    <w:rsid w:val="0036674C"/>
    <w:rsid w:val="003678C0"/>
    <w:rsid w:val="00370158"/>
    <w:rsid w:val="0037233D"/>
    <w:rsid w:val="00385B67"/>
    <w:rsid w:val="003919DB"/>
    <w:rsid w:val="0039524D"/>
    <w:rsid w:val="0039639B"/>
    <w:rsid w:val="003C39C3"/>
    <w:rsid w:val="003C6776"/>
    <w:rsid w:val="003D5B4F"/>
    <w:rsid w:val="003F0085"/>
    <w:rsid w:val="003F4700"/>
    <w:rsid w:val="003F76C8"/>
    <w:rsid w:val="00412EE2"/>
    <w:rsid w:val="00427ADB"/>
    <w:rsid w:val="00440D3D"/>
    <w:rsid w:val="00461A0D"/>
    <w:rsid w:val="00466362"/>
    <w:rsid w:val="00466527"/>
    <w:rsid w:val="004815A2"/>
    <w:rsid w:val="00494FBC"/>
    <w:rsid w:val="004A073A"/>
    <w:rsid w:val="004A3E9A"/>
    <w:rsid w:val="004A72E5"/>
    <w:rsid w:val="004C2198"/>
    <w:rsid w:val="004C3A22"/>
    <w:rsid w:val="004C5CFE"/>
    <w:rsid w:val="004D6CCB"/>
    <w:rsid w:val="004F4DA5"/>
    <w:rsid w:val="004F7BD0"/>
    <w:rsid w:val="005126F9"/>
    <w:rsid w:val="00523033"/>
    <w:rsid w:val="00535060"/>
    <w:rsid w:val="005372CD"/>
    <w:rsid w:val="00546954"/>
    <w:rsid w:val="00575699"/>
    <w:rsid w:val="005955E5"/>
    <w:rsid w:val="005A139A"/>
    <w:rsid w:val="005A693E"/>
    <w:rsid w:val="005B7115"/>
    <w:rsid w:val="005C6351"/>
    <w:rsid w:val="005C6F0D"/>
    <w:rsid w:val="005E0C73"/>
    <w:rsid w:val="005E2952"/>
    <w:rsid w:val="005F65EE"/>
    <w:rsid w:val="00602B52"/>
    <w:rsid w:val="00630907"/>
    <w:rsid w:val="006424A4"/>
    <w:rsid w:val="0064375C"/>
    <w:rsid w:val="00646293"/>
    <w:rsid w:val="006470FA"/>
    <w:rsid w:val="006516CE"/>
    <w:rsid w:val="00653D65"/>
    <w:rsid w:val="006625B2"/>
    <w:rsid w:val="00664AC0"/>
    <w:rsid w:val="00664E21"/>
    <w:rsid w:val="00667338"/>
    <w:rsid w:val="006710BE"/>
    <w:rsid w:val="006715D2"/>
    <w:rsid w:val="00671C84"/>
    <w:rsid w:val="00674EB7"/>
    <w:rsid w:val="006800FC"/>
    <w:rsid w:val="00687123"/>
    <w:rsid w:val="006A6465"/>
    <w:rsid w:val="006B4C56"/>
    <w:rsid w:val="006C637F"/>
    <w:rsid w:val="006D45D0"/>
    <w:rsid w:val="006E2970"/>
    <w:rsid w:val="006E7365"/>
    <w:rsid w:val="006F357A"/>
    <w:rsid w:val="00700138"/>
    <w:rsid w:val="00705BE7"/>
    <w:rsid w:val="00714953"/>
    <w:rsid w:val="00724E1C"/>
    <w:rsid w:val="00730E02"/>
    <w:rsid w:val="00731A76"/>
    <w:rsid w:val="007405FB"/>
    <w:rsid w:val="007409AB"/>
    <w:rsid w:val="0074113F"/>
    <w:rsid w:val="0074539C"/>
    <w:rsid w:val="00754488"/>
    <w:rsid w:val="00754A30"/>
    <w:rsid w:val="00764C9F"/>
    <w:rsid w:val="007A35D7"/>
    <w:rsid w:val="007A60B0"/>
    <w:rsid w:val="007B33CB"/>
    <w:rsid w:val="007B6613"/>
    <w:rsid w:val="007D4341"/>
    <w:rsid w:val="007E2CEE"/>
    <w:rsid w:val="007F33BB"/>
    <w:rsid w:val="007F76E0"/>
    <w:rsid w:val="00804DF0"/>
    <w:rsid w:val="00810B37"/>
    <w:rsid w:val="00812549"/>
    <w:rsid w:val="0083316C"/>
    <w:rsid w:val="00834415"/>
    <w:rsid w:val="0084202F"/>
    <w:rsid w:val="008425C8"/>
    <w:rsid w:val="00844F80"/>
    <w:rsid w:val="008452CA"/>
    <w:rsid w:val="00847095"/>
    <w:rsid w:val="0085376A"/>
    <w:rsid w:val="00865E07"/>
    <w:rsid w:val="0086643B"/>
    <w:rsid w:val="008751E9"/>
    <w:rsid w:val="00881BE9"/>
    <w:rsid w:val="00896191"/>
    <w:rsid w:val="008A45E7"/>
    <w:rsid w:val="008A64F2"/>
    <w:rsid w:val="008B50E4"/>
    <w:rsid w:val="008C30BF"/>
    <w:rsid w:val="008C580E"/>
    <w:rsid w:val="008E6F49"/>
    <w:rsid w:val="008F266A"/>
    <w:rsid w:val="008F3FEC"/>
    <w:rsid w:val="008F661D"/>
    <w:rsid w:val="008F7885"/>
    <w:rsid w:val="00902A4E"/>
    <w:rsid w:val="0090391A"/>
    <w:rsid w:val="00911F1D"/>
    <w:rsid w:val="0091742E"/>
    <w:rsid w:val="00921A96"/>
    <w:rsid w:val="009253F0"/>
    <w:rsid w:val="009302B6"/>
    <w:rsid w:val="0093597E"/>
    <w:rsid w:val="009367C0"/>
    <w:rsid w:val="0094359D"/>
    <w:rsid w:val="00961A4F"/>
    <w:rsid w:val="00981A47"/>
    <w:rsid w:val="00981E12"/>
    <w:rsid w:val="00987BB1"/>
    <w:rsid w:val="0099197C"/>
    <w:rsid w:val="00994A1E"/>
    <w:rsid w:val="009C708E"/>
    <w:rsid w:val="009D1144"/>
    <w:rsid w:val="009D4587"/>
    <w:rsid w:val="009D593F"/>
    <w:rsid w:val="009D7384"/>
    <w:rsid w:val="009E3142"/>
    <w:rsid w:val="00A040A4"/>
    <w:rsid w:val="00A13048"/>
    <w:rsid w:val="00A30843"/>
    <w:rsid w:val="00A3366C"/>
    <w:rsid w:val="00A37147"/>
    <w:rsid w:val="00A40E62"/>
    <w:rsid w:val="00A43953"/>
    <w:rsid w:val="00A61C57"/>
    <w:rsid w:val="00A61E58"/>
    <w:rsid w:val="00A648CB"/>
    <w:rsid w:val="00A86E3A"/>
    <w:rsid w:val="00A92CF2"/>
    <w:rsid w:val="00A970C8"/>
    <w:rsid w:val="00AA3FE0"/>
    <w:rsid w:val="00AB269F"/>
    <w:rsid w:val="00AB52A0"/>
    <w:rsid w:val="00AD1EE6"/>
    <w:rsid w:val="00AD2276"/>
    <w:rsid w:val="00AD44A2"/>
    <w:rsid w:val="00AE257B"/>
    <w:rsid w:val="00AF520F"/>
    <w:rsid w:val="00AF60C3"/>
    <w:rsid w:val="00AF6CE2"/>
    <w:rsid w:val="00B1142B"/>
    <w:rsid w:val="00B1262D"/>
    <w:rsid w:val="00B1429B"/>
    <w:rsid w:val="00B1584E"/>
    <w:rsid w:val="00B158E4"/>
    <w:rsid w:val="00B23673"/>
    <w:rsid w:val="00B31371"/>
    <w:rsid w:val="00B336ED"/>
    <w:rsid w:val="00B73033"/>
    <w:rsid w:val="00B8258B"/>
    <w:rsid w:val="00BA64A7"/>
    <w:rsid w:val="00BA73DF"/>
    <w:rsid w:val="00BB109E"/>
    <w:rsid w:val="00BB6A70"/>
    <w:rsid w:val="00BB6AFC"/>
    <w:rsid w:val="00BC559F"/>
    <w:rsid w:val="00BD1F8A"/>
    <w:rsid w:val="00BD661F"/>
    <w:rsid w:val="00BE2E62"/>
    <w:rsid w:val="00BE54E3"/>
    <w:rsid w:val="00BE5814"/>
    <w:rsid w:val="00C06FA3"/>
    <w:rsid w:val="00C07BB4"/>
    <w:rsid w:val="00C13A28"/>
    <w:rsid w:val="00C21799"/>
    <w:rsid w:val="00C236F9"/>
    <w:rsid w:val="00C411A3"/>
    <w:rsid w:val="00C42D65"/>
    <w:rsid w:val="00C808E8"/>
    <w:rsid w:val="00CC0922"/>
    <w:rsid w:val="00CC3764"/>
    <w:rsid w:val="00CC4296"/>
    <w:rsid w:val="00CE3999"/>
    <w:rsid w:val="00D0348C"/>
    <w:rsid w:val="00D04A76"/>
    <w:rsid w:val="00D07FD2"/>
    <w:rsid w:val="00D217F6"/>
    <w:rsid w:val="00D22593"/>
    <w:rsid w:val="00D239EC"/>
    <w:rsid w:val="00D33E80"/>
    <w:rsid w:val="00D64EEB"/>
    <w:rsid w:val="00D71A91"/>
    <w:rsid w:val="00D726ED"/>
    <w:rsid w:val="00D75C8C"/>
    <w:rsid w:val="00D76DE0"/>
    <w:rsid w:val="00D93C48"/>
    <w:rsid w:val="00DA0512"/>
    <w:rsid w:val="00DB7D94"/>
    <w:rsid w:val="00DD7FB0"/>
    <w:rsid w:val="00DF5FC0"/>
    <w:rsid w:val="00E019B5"/>
    <w:rsid w:val="00E043D5"/>
    <w:rsid w:val="00E122DC"/>
    <w:rsid w:val="00E321D7"/>
    <w:rsid w:val="00E33D17"/>
    <w:rsid w:val="00E35969"/>
    <w:rsid w:val="00E51FD3"/>
    <w:rsid w:val="00E52BF2"/>
    <w:rsid w:val="00E67041"/>
    <w:rsid w:val="00E718D6"/>
    <w:rsid w:val="00E7505F"/>
    <w:rsid w:val="00E805ED"/>
    <w:rsid w:val="00E97306"/>
    <w:rsid w:val="00EA19D8"/>
    <w:rsid w:val="00EA6937"/>
    <w:rsid w:val="00EC0729"/>
    <w:rsid w:val="00EC6578"/>
    <w:rsid w:val="00EC7513"/>
    <w:rsid w:val="00ED0C23"/>
    <w:rsid w:val="00ED1044"/>
    <w:rsid w:val="00EE2329"/>
    <w:rsid w:val="00EE3277"/>
    <w:rsid w:val="00EF0E10"/>
    <w:rsid w:val="00F037AD"/>
    <w:rsid w:val="00F06736"/>
    <w:rsid w:val="00F21289"/>
    <w:rsid w:val="00F25FA6"/>
    <w:rsid w:val="00F3093A"/>
    <w:rsid w:val="00F34E64"/>
    <w:rsid w:val="00F456AF"/>
    <w:rsid w:val="00F51ADC"/>
    <w:rsid w:val="00F664AC"/>
    <w:rsid w:val="00F705C7"/>
    <w:rsid w:val="00F77CB2"/>
    <w:rsid w:val="00F8209E"/>
    <w:rsid w:val="00F84093"/>
    <w:rsid w:val="00FB0D05"/>
    <w:rsid w:val="00FC3FCC"/>
    <w:rsid w:val="00FC6184"/>
    <w:rsid w:val="00FC79F6"/>
    <w:rsid w:val="00FF1022"/>
    <w:rsid w:val="00FF192B"/>
    <w:rsid w:val="00FF1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513E9CB"/>
  <w15:chartTrackingRefBased/>
  <w15:docId w15:val="{F98F8495-F292-C941-BBAB-6C6FF905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81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BB6A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BB6A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ss9ebb7">
    <w:name w:val="acss9ebb7"/>
    <w:basedOn w:val="a"/>
    <w:rsid w:val="00DF5FC0"/>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8B50E4"/>
    <w:rPr>
      <w:color w:val="0000FF"/>
      <w:u w:val="single"/>
    </w:rPr>
  </w:style>
  <w:style w:type="character" w:customStyle="1" w:styleId="3Char">
    <w:name w:val="عنوان 3 Char"/>
    <w:basedOn w:val="a0"/>
    <w:link w:val="3"/>
    <w:uiPriority w:val="9"/>
    <w:rsid w:val="00BB6AFC"/>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rsid w:val="00BB6AFC"/>
    <w:rPr>
      <w:rFonts w:asciiTheme="majorHAnsi" w:eastAsiaTheme="majorEastAsia" w:hAnsiTheme="majorHAnsi" w:cstheme="majorBidi"/>
      <w:i/>
      <w:iCs/>
      <w:color w:val="2F5496" w:themeColor="accent1" w:themeShade="BF"/>
    </w:rPr>
  </w:style>
  <w:style w:type="paragraph" w:styleId="a3">
    <w:name w:val="Normal (Web)"/>
    <w:basedOn w:val="a"/>
    <w:uiPriority w:val="99"/>
    <w:unhideWhenUsed/>
    <w:rsid w:val="00535060"/>
    <w:pPr>
      <w:bidi w:val="0"/>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535060"/>
    <w:rPr>
      <w:b/>
      <w:bCs/>
    </w:rPr>
  </w:style>
  <w:style w:type="paragraph" w:styleId="a5">
    <w:name w:val="List Paragraph"/>
    <w:basedOn w:val="a"/>
    <w:uiPriority w:val="34"/>
    <w:qFormat/>
    <w:rsid w:val="00E718D6"/>
    <w:pPr>
      <w:ind w:left="720"/>
      <w:contextualSpacing/>
    </w:pPr>
  </w:style>
  <w:style w:type="character" w:customStyle="1" w:styleId="1Char">
    <w:name w:val="العنوان 1 Char"/>
    <w:basedOn w:val="a0"/>
    <w:link w:val="1"/>
    <w:uiPriority w:val="9"/>
    <w:rsid w:val="000814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6689">
      <w:bodyDiv w:val="1"/>
      <w:marLeft w:val="0"/>
      <w:marRight w:val="0"/>
      <w:marTop w:val="0"/>
      <w:marBottom w:val="0"/>
      <w:divBdr>
        <w:top w:val="none" w:sz="0" w:space="0" w:color="auto"/>
        <w:left w:val="none" w:sz="0" w:space="0" w:color="auto"/>
        <w:bottom w:val="none" w:sz="0" w:space="0" w:color="auto"/>
        <w:right w:val="none" w:sz="0" w:space="0" w:color="auto"/>
      </w:divBdr>
      <w:divsChild>
        <w:div w:id="1101416698">
          <w:marLeft w:val="0"/>
          <w:marRight w:val="0"/>
          <w:marTop w:val="0"/>
          <w:marBottom w:val="0"/>
          <w:divBdr>
            <w:top w:val="none" w:sz="0" w:space="0" w:color="auto"/>
            <w:left w:val="none" w:sz="0" w:space="0" w:color="auto"/>
            <w:bottom w:val="none" w:sz="0" w:space="0" w:color="auto"/>
            <w:right w:val="none" w:sz="0" w:space="0" w:color="auto"/>
          </w:divBdr>
        </w:div>
        <w:div w:id="1109735770">
          <w:marLeft w:val="0"/>
          <w:marRight w:val="0"/>
          <w:marTop w:val="0"/>
          <w:marBottom w:val="0"/>
          <w:divBdr>
            <w:top w:val="none" w:sz="0" w:space="0" w:color="auto"/>
            <w:left w:val="none" w:sz="0" w:space="0" w:color="auto"/>
            <w:bottom w:val="none" w:sz="0" w:space="0" w:color="auto"/>
            <w:right w:val="none" w:sz="0" w:space="0" w:color="auto"/>
          </w:divBdr>
        </w:div>
      </w:divsChild>
    </w:div>
    <w:div w:id="379330251">
      <w:bodyDiv w:val="1"/>
      <w:marLeft w:val="0"/>
      <w:marRight w:val="0"/>
      <w:marTop w:val="0"/>
      <w:marBottom w:val="0"/>
      <w:divBdr>
        <w:top w:val="none" w:sz="0" w:space="0" w:color="auto"/>
        <w:left w:val="none" w:sz="0" w:space="0" w:color="auto"/>
        <w:bottom w:val="none" w:sz="0" w:space="0" w:color="auto"/>
        <w:right w:val="none" w:sz="0" w:space="0" w:color="auto"/>
      </w:divBdr>
    </w:div>
    <w:div w:id="514349181">
      <w:bodyDiv w:val="1"/>
      <w:marLeft w:val="0"/>
      <w:marRight w:val="0"/>
      <w:marTop w:val="0"/>
      <w:marBottom w:val="0"/>
      <w:divBdr>
        <w:top w:val="none" w:sz="0" w:space="0" w:color="auto"/>
        <w:left w:val="none" w:sz="0" w:space="0" w:color="auto"/>
        <w:bottom w:val="none" w:sz="0" w:space="0" w:color="auto"/>
        <w:right w:val="none" w:sz="0" w:space="0" w:color="auto"/>
      </w:divBdr>
    </w:div>
    <w:div w:id="1304506047">
      <w:bodyDiv w:val="1"/>
      <w:marLeft w:val="0"/>
      <w:marRight w:val="0"/>
      <w:marTop w:val="0"/>
      <w:marBottom w:val="0"/>
      <w:divBdr>
        <w:top w:val="none" w:sz="0" w:space="0" w:color="auto"/>
        <w:left w:val="none" w:sz="0" w:space="0" w:color="auto"/>
        <w:bottom w:val="none" w:sz="0" w:space="0" w:color="auto"/>
        <w:right w:val="none" w:sz="0" w:space="0" w:color="auto"/>
      </w:divBdr>
    </w:div>
    <w:div w:id="1334214539">
      <w:bodyDiv w:val="1"/>
      <w:marLeft w:val="0"/>
      <w:marRight w:val="0"/>
      <w:marTop w:val="0"/>
      <w:marBottom w:val="0"/>
      <w:divBdr>
        <w:top w:val="none" w:sz="0" w:space="0" w:color="auto"/>
        <w:left w:val="none" w:sz="0" w:space="0" w:color="auto"/>
        <w:bottom w:val="none" w:sz="0" w:space="0" w:color="auto"/>
        <w:right w:val="none" w:sz="0" w:space="0" w:color="auto"/>
      </w:divBdr>
    </w:div>
    <w:div w:id="17525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ltk.com/self-improvement-books/amp/" TargetMode="External" /><Relationship Id="rId13" Type="http://schemas.openxmlformats.org/officeDocument/2006/relationships/image" Target="media/image5.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4.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www.magltk.com/control-emotions-self-control/amp/" TargetMode="External" /><Relationship Id="rId5" Type="http://schemas.openxmlformats.org/officeDocument/2006/relationships/image" Target="media/image1.jpeg" /><Relationship Id="rId15" Type="http://schemas.openxmlformats.org/officeDocument/2006/relationships/theme" Target="theme/theme1.xml" /><Relationship Id="rId10" Type="http://schemas.openxmlformats.org/officeDocument/2006/relationships/hyperlink" Target="https://www.magltk.com/sayings-happiness/amp/" TargetMode="External" /><Relationship Id="rId4" Type="http://schemas.openxmlformats.org/officeDocument/2006/relationships/webSettings" Target="webSettings.xml" /><Relationship Id="rId9" Type="http://schemas.openxmlformats.org/officeDocument/2006/relationships/hyperlink" Target="https://www.magltk.com/time-management/amp/" TargetMode="External"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963964717680</dc:creator>
  <cp:keywords/>
  <dc:description/>
  <cp:lastModifiedBy>963964717680</cp:lastModifiedBy>
  <cp:revision>2</cp:revision>
  <dcterms:created xsi:type="dcterms:W3CDTF">2020-05-30T09:34:00Z</dcterms:created>
  <dcterms:modified xsi:type="dcterms:W3CDTF">2020-05-30T09:34:00Z</dcterms:modified>
</cp:coreProperties>
</file>